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F9" w:rsidRPr="00CF0CD9" w:rsidRDefault="00CF0CD9">
      <w:pPr>
        <w:pStyle w:val="a4"/>
        <w:spacing w:before="65"/>
        <w:ind w:left="5058" w:right="4942"/>
        <w:rPr>
          <w:color w:val="31849B" w:themeColor="accent5" w:themeShade="BF"/>
        </w:rPr>
      </w:pPr>
      <w:r w:rsidRPr="00CF0CD9">
        <w:rPr>
          <w:color w:val="31849B" w:themeColor="accent5" w:themeShade="BF"/>
        </w:rPr>
        <w:t>ПАСПОРТ</w:t>
      </w:r>
      <w:r w:rsidRPr="00CF0CD9">
        <w:rPr>
          <w:color w:val="31849B" w:themeColor="accent5" w:themeShade="BF"/>
          <w:spacing w:val="-6"/>
        </w:rPr>
        <w:t xml:space="preserve"> </w:t>
      </w:r>
      <w:r w:rsidRPr="00CF0CD9">
        <w:rPr>
          <w:color w:val="31849B" w:themeColor="accent5" w:themeShade="BF"/>
        </w:rPr>
        <w:t>УСЛУГИ</w:t>
      </w:r>
      <w:r w:rsidRPr="00CF0CD9">
        <w:rPr>
          <w:color w:val="31849B" w:themeColor="accent5" w:themeShade="BF"/>
          <w:spacing w:val="-7"/>
        </w:rPr>
        <w:t xml:space="preserve"> </w:t>
      </w:r>
      <w:r w:rsidRPr="00CF0CD9">
        <w:rPr>
          <w:color w:val="31849B" w:themeColor="accent5" w:themeShade="BF"/>
        </w:rPr>
        <w:t>(ПРОЦЕССА)</w:t>
      </w:r>
    </w:p>
    <w:p w:rsidR="009352F9" w:rsidRDefault="00CF0CD9">
      <w:pPr>
        <w:pStyle w:val="a4"/>
        <w:ind w:firstLine="80"/>
      </w:pPr>
      <w:r w:rsidRPr="00CF0CD9">
        <w:rPr>
          <w:color w:val="31849B" w:themeColor="accent5" w:themeShade="BF"/>
        </w:rPr>
        <w:t>«Технологическое присоединение к электрическим сетям ООО «</w:t>
      </w:r>
      <w:r>
        <w:rPr>
          <w:color w:val="31849B" w:themeColor="accent5" w:themeShade="BF"/>
        </w:rPr>
        <w:t>ГИП-Электро</w:t>
      </w:r>
      <w:r w:rsidRPr="00CF0CD9">
        <w:rPr>
          <w:color w:val="31849B" w:themeColor="accent5" w:themeShade="BF"/>
        </w:rPr>
        <w:t>»</w:t>
      </w:r>
      <w:r w:rsidRPr="00CF0CD9">
        <w:rPr>
          <w:color w:val="31849B" w:themeColor="accent5" w:themeShade="BF"/>
          <w:spacing w:val="1"/>
        </w:rPr>
        <w:t xml:space="preserve"> </w:t>
      </w:r>
      <w:proofErr w:type="spellStart"/>
      <w:r w:rsidRPr="00CF0CD9">
        <w:rPr>
          <w:color w:val="31849B" w:themeColor="accent5" w:themeShade="BF"/>
        </w:rPr>
        <w:t>энергопринимающих</w:t>
      </w:r>
      <w:proofErr w:type="spellEnd"/>
      <w:r w:rsidRPr="00CF0CD9">
        <w:rPr>
          <w:color w:val="31849B" w:themeColor="accent5" w:themeShade="BF"/>
          <w:spacing w:val="-8"/>
        </w:rPr>
        <w:t xml:space="preserve"> </w:t>
      </w:r>
      <w:r w:rsidRPr="00CF0CD9">
        <w:rPr>
          <w:color w:val="31849B" w:themeColor="accent5" w:themeShade="BF"/>
        </w:rPr>
        <w:t>устройств</w:t>
      </w:r>
      <w:r w:rsidRPr="00CF0CD9">
        <w:rPr>
          <w:color w:val="31849B" w:themeColor="accent5" w:themeShade="BF"/>
          <w:spacing w:val="-6"/>
        </w:rPr>
        <w:t xml:space="preserve"> </w:t>
      </w:r>
      <w:r w:rsidRPr="00CF0CD9">
        <w:rPr>
          <w:color w:val="31849B" w:themeColor="accent5" w:themeShade="BF"/>
        </w:rPr>
        <w:t>юридических</w:t>
      </w:r>
      <w:r w:rsidRPr="00CF0CD9">
        <w:rPr>
          <w:color w:val="31849B" w:themeColor="accent5" w:themeShade="BF"/>
          <w:spacing w:val="-8"/>
        </w:rPr>
        <w:t xml:space="preserve"> </w:t>
      </w:r>
      <w:r w:rsidRPr="00CF0CD9">
        <w:rPr>
          <w:color w:val="31849B" w:themeColor="accent5" w:themeShade="BF"/>
        </w:rPr>
        <w:t>лиц</w:t>
      </w:r>
      <w:r w:rsidRPr="00CF0CD9">
        <w:rPr>
          <w:color w:val="31849B" w:themeColor="accent5" w:themeShade="BF"/>
          <w:spacing w:val="-7"/>
        </w:rPr>
        <w:t xml:space="preserve"> </w:t>
      </w:r>
      <w:r w:rsidRPr="00CF0CD9">
        <w:rPr>
          <w:color w:val="31849B" w:themeColor="accent5" w:themeShade="BF"/>
        </w:rPr>
        <w:t>и</w:t>
      </w:r>
      <w:r w:rsidRPr="00CF0CD9">
        <w:rPr>
          <w:color w:val="31849B" w:themeColor="accent5" w:themeShade="BF"/>
          <w:spacing w:val="-9"/>
        </w:rPr>
        <w:t xml:space="preserve"> </w:t>
      </w:r>
      <w:r w:rsidRPr="00CF0CD9">
        <w:rPr>
          <w:color w:val="31849B" w:themeColor="accent5" w:themeShade="BF"/>
        </w:rPr>
        <w:t>индивидуальных</w:t>
      </w:r>
      <w:r w:rsidRPr="00CF0CD9">
        <w:rPr>
          <w:color w:val="31849B" w:themeColor="accent5" w:themeShade="BF"/>
          <w:spacing w:val="-8"/>
        </w:rPr>
        <w:t xml:space="preserve"> </w:t>
      </w:r>
      <w:r w:rsidRPr="00CF0CD9">
        <w:rPr>
          <w:color w:val="31849B" w:themeColor="accent5" w:themeShade="BF"/>
        </w:rPr>
        <w:t>предпринимателей</w:t>
      </w:r>
      <w:r w:rsidRPr="00CF0CD9">
        <w:rPr>
          <w:color w:val="31849B" w:themeColor="accent5" w:themeShade="BF"/>
          <w:spacing w:val="-77"/>
        </w:rPr>
        <w:t xml:space="preserve"> </w:t>
      </w:r>
      <w:r w:rsidRPr="00CF0CD9">
        <w:rPr>
          <w:color w:val="31849B" w:themeColor="accent5" w:themeShade="BF"/>
        </w:rPr>
        <w:t>с</w:t>
      </w:r>
      <w:r w:rsidRPr="00CF0CD9">
        <w:rPr>
          <w:color w:val="31849B" w:themeColor="accent5" w:themeShade="BF"/>
          <w:spacing w:val="-2"/>
        </w:rPr>
        <w:t xml:space="preserve"> </w:t>
      </w:r>
      <w:r w:rsidRPr="00CF0CD9">
        <w:rPr>
          <w:color w:val="31849B" w:themeColor="accent5" w:themeShade="BF"/>
        </w:rPr>
        <w:t>максимальной</w:t>
      </w:r>
      <w:r w:rsidRPr="00CF0CD9">
        <w:rPr>
          <w:color w:val="31849B" w:themeColor="accent5" w:themeShade="BF"/>
          <w:spacing w:val="-3"/>
        </w:rPr>
        <w:t xml:space="preserve"> </w:t>
      </w:r>
      <w:r w:rsidRPr="00CF0CD9">
        <w:rPr>
          <w:color w:val="31849B" w:themeColor="accent5" w:themeShade="BF"/>
        </w:rPr>
        <w:t>мощностью</w:t>
      </w:r>
      <w:r w:rsidRPr="00CF0CD9">
        <w:rPr>
          <w:color w:val="31849B" w:themeColor="accent5" w:themeShade="BF"/>
          <w:spacing w:val="-2"/>
        </w:rPr>
        <w:t xml:space="preserve"> </w:t>
      </w:r>
      <w:r w:rsidRPr="00CF0CD9">
        <w:rPr>
          <w:color w:val="31849B" w:themeColor="accent5" w:themeShade="BF"/>
        </w:rPr>
        <w:t>свыше</w:t>
      </w:r>
      <w:r w:rsidRPr="00CF0CD9">
        <w:rPr>
          <w:color w:val="31849B" w:themeColor="accent5" w:themeShade="BF"/>
          <w:spacing w:val="-2"/>
        </w:rPr>
        <w:t xml:space="preserve"> </w:t>
      </w:r>
      <w:r w:rsidRPr="00CF0CD9">
        <w:rPr>
          <w:color w:val="31849B" w:themeColor="accent5" w:themeShade="BF"/>
        </w:rPr>
        <w:t>150</w:t>
      </w:r>
      <w:r w:rsidRPr="00CF0CD9">
        <w:rPr>
          <w:color w:val="31849B" w:themeColor="accent5" w:themeShade="BF"/>
          <w:spacing w:val="-1"/>
        </w:rPr>
        <w:t xml:space="preserve"> </w:t>
      </w:r>
      <w:r w:rsidRPr="00CF0CD9">
        <w:rPr>
          <w:color w:val="31849B" w:themeColor="accent5" w:themeShade="BF"/>
        </w:rPr>
        <w:t>кВт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и</w:t>
      </w:r>
      <w:r w:rsidRPr="00CF0CD9">
        <w:rPr>
          <w:color w:val="31849B" w:themeColor="accent5" w:themeShade="BF"/>
          <w:spacing w:val="-2"/>
        </w:rPr>
        <w:t xml:space="preserve"> </w:t>
      </w:r>
      <w:r w:rsidRPr="00CF0CD9">
        <w:rPr>
          <w:color w:val="31849B" w:themeColor="accent5" w:themeShade="BF"/>
        </w:rPr>
        <w:t>менее</w:t>
      </w:r>
      <w:r w:rsidRPr="00CF0CD9">
        <w:rPr>
          <w:color w:val="31849B" w:themeColor="accent5" w:themeShade="BF"/>
          <w:spacing w:val="-1"/>
        </w:rPr>
        <w:t xml:space="preserve"> </w:t>
      </w:r>
      <w:r w:rsidRPr="00CF0CD9">
        <w:rPr>
          <w:color w:val="31849B" w:themeColor="accent5" w:themeShade="BF"/>
        </w:rPr>
        <w:t>670</w:t>
      </w:r>
      <w:r w:rsidRPr="00CF0CD9">
        <w:rPr>
          <w:color w:val="31849B" w:themeColor="accent5" w:themeShade="BF"/>
          <w:spacing w:val="-1"/>
        </w:rPr>
        <w:t xml:space="preserve"> </w:t>
      </w:r>
      <w:r w:rsidRPr="00CF0CD9">
        <w:rPr>
          <w:color w:val="31849B" w:themeColor="accent5" w:themeShade="BF"/>
        </w:rPr>
        <w:t>кВт»</w:t>
      </w:r>
    </w:p>
    <w:p w:rsidR="009352F9" w:rsidRDefault="009352F9">
      <w:pPr>
        <w:pStyle w:val="a3"/>
        <w:spacing w:before="11"/>
        <w:rPr>
          <w:b/>
          <w:sz w:val="31"/>
        </w:rPr>
      </w:pPr>
    </w:p>
    <w:p w:rsidR="009352F9" w:rsidRDefault="00CF0CD9">
      <w:pPr>
        <w:pStyle w:val="a3"/>
        <w:spacing w:before="0"/>
        <w:ind w:left="116" w:right="429" w:firstLine="540"/>
        <w:jc w:val="both"/>
      </w:pPr>
      <w:r w:rsidRPr="00CF0CD9">
        <w:rPr>
          <w:b/>
          <w:color w:val="31849B" w:themeColor="accent5" w:themeShade="BF"/>
          <w:sz w:val="24"/>
        </w:rPr>
        <w:t>КРУГ ЗАЯВИТЕЛЕЙ:</w:t>
      </w:r>
      <w:r>
        <w:rPr>
          <w:b/>
          <w:color w:val="0033CC"/>
          <w:sz w:val="24"/>
        </w:rPr>
        <w:t xml:space="preserve"> </w:t>
      </w:r>
      <w:r>
        <w:t xml:space="preserve">юридическое лицо или индивидуальный предприниматель в целях технологического присоединения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устройств, максимальная</w:t>
      </w:r>
      <w:r>
        <w:rPr>
          <w:spacing w:val="-4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которых составляет</w:t>
      </w:r>
      <w:r>
        <w:rPr>
          <w:spacing w:val="-1"/>
        </w:rPr>
        <w:t xml:space="preserve"> </w:t>
      </w:r>
      <w:r>
        <w:t>свыше 150</w:t>
      </w:r>
      <w:r>
        <w:rPr>
          <w:spacing w:val="-2"/>
        </w:rPr>
        <w:t xml:space="preserve"> </w:t>
      </w:r>
      <w:r>
        <w:t>кВт и</w:t>
      </w:r>
      <w:r>
        <w:rPr>
          <w:spacing w:val="-1"/>
        </w:rPr>
        <w:t xml:space="preserve"> </w:t>
      </w:r>
      <w:r>
        <w:t>менее 670</w:t>
      </w:r>
      <w:r>
        <w:rPr>
          <w:spacing w:val="-3"/>
        </w:rPr>
        <w:t xml:space="preserve"> </w:t>
      </w:r>
      <w:r>
        <w:t>кВт.</w:t>
      </w:r>
    </w:p>
    <w:p w:rsidR="009352F9" w:rsidRDefault="009352F9">
      <w:pPr>
        <w:pStyle w:val="a3"/>
        <w:spacing w:before="1"/>
      </w:pPr>
    </w:p>
    <w:p w:rsidR="009352F9" w:rsidRPr="00CF0CD9" w:rsidRDefault="00CF0CD9">
      <w:pPr>
        <w:pStyle w:val="11"/>
        <w:spacing w:line="276" w:lineRule="exact"/>
        <w:jc w:val="both"/>
        <w:rPr>
          <w:color w:val="31849B" w:themeColor="accent5" w:themeShade="BF"/>
        </w:rPr>
      </w:pPr>
      <w:r w:rsidRPr="00CF0CD9">
        <w:rPr>
          <w:color w:val="31849B" w:themeColor="accent5" w:themeShade="BF"/>
        </w:rPr>
        <w:t>РАЗМЕР</w:t>
      </w:r>
      <w:r w:rsidRPr="00CF0CD9">
        <w:rPr>
          <w:color w:val="31849B" w:themeColor="accent5" w:themeShade="BF"/>
          <w:spacing w:val="-6"/>
        </w:rPr>
        <w:t xml:space="preserve"> </w:t>
      </w:r>
      <w:r w:rsidRPr="00CF0CD9">
        <w:rPr>
          <w:color w:val="31849B" w:themeColor="accent5" w:themeShade="BF"/>
        </w:rPr>
        <w:t>ПЛАТЫ</w:t>
      </w:r>
      <w:r w:rsidRPr="00CF0CD9">
        <w:rPr>
          <w:color w:val="31849B" w:themeColor="accent5" w:themeShade="BF"/>
          <w:spacing w:val="-5"/>
        </w:rPr>
        <w:t xml:space="preserve"> </w:t>
      </w:r>
      <w:r w:rsidRPr="00CF0CD9">
        <w:rPr>
          <w:color w:val="31849B" w:themeColor="accent5" w:themeShade="BF"/>
        </w:rPr>
        <w:t>ЗА</w:t>
      </w:r>
      <w:r w:rsidRPr="00CF0CD9">
        <w:rPr>
          <w:color w:val="31849B" w:themeColor="accent5" w:themeShade="BF"/>
          <w:spacing w:val="-1"/>
        </w:rPr>
        <w:t xml:space="preserve"> </w:t>
      </w:r>
      <w:r w:rsidRPr="00CF0CD9">
        <w:rPr>
          <w:color w:val="31849B" w:themeColor="accent5" w:themeShade="BF"/>
        </w:rPr>
        <w:t>ПРЕДОСТАВЛЕНИЕ</w:t>
      </w:r>
      <w:r w:rsidRPr="00CF0CD9">
        <w:rPr>
          <w:color w:val="31849B" w:themeColor="accent5" w:themeShade="BF"/>
          <w:spacing w:val="-5"/>
        </w:rPr>
        <w:t xml:space="preserve"> </w:t>
      </w:r>
      <w:r w:rsidRPr="00CF0CD9">
        <w:rPr>
          <w:color w:val="31849B" w:themeColor="accent5" w:themeShade="BF"/>
        </w:rPr>
        <w:t>УСЛУГИ</w:t>
      </w:r>
      <w:r w:rsidRPr="00CF0CD9">
        <w:rPr>
          <w:color w:val="31849B" w:themeColor="accent5" w:themeShade="BF"/>
          <w:spacing w:val="-3"/>
        </w:rPr>
        <w:t xml:space="preserve"> </w:t>
      </w:r>
      <w:r w:rsidRPr="00CF0CD9">
        <w:rPr>
          <w:color w:val="31849B" w:themeColor="accent5" w:themeShade="BF"/>
        </w:rPr>
        <w:t>(ПРОЦЕССА)</w:t>
      </w:r>
      <w:r w:rsidRPr="00CF0CD9">
        <w:rPr>
          <w:color w:val="31849B" w:themeColor="accent5" w:themeShade="BF"/>
          <w:spacing w:val="-5"/>
        </w:rPr>
        <w:t xml:space="preserve"> </w:t>
      </w:r>
      <w:r w:rsidRPr="00CF0CD9">
        <w:rPr>
          <w:color w:val="31849B" w:themeColor="accent5" w:themeShade="BF"/>
        </w:rPr>
        <w:t>И</w:t>
      </w:r>
      <w:r w:rsidRPr="00CF0CD9">
        <w:rPr>
          <w:color w:val="31849B" w:themeColor="accent5" w:themeShade="BF"/>
          <w:spacing w:val="-3"/>
        </w:rPr>
        <w:t xml:space="preserve"> </w:t>
      </w:r>
      <w:r w:rsidRPr="00CF0CD9">
        <w:rPr>
          <w:color w:val="31849B" w:themeColor="accent5" w:themeShade="BF"/>
        </w:rPr>
        <w:t>ОСНОВАНИЕ</w:t>
      </w:r>
      <w:r w:rsidRPr="00CF0CD9">
        <w:rPr>
          <w:color w:val="31849B" w:themeColor="accent5" w:themeShade="BF"/>
          <w:spacing w:val="-3"/>
        </w:rPr>
        <w:t xml:space="preserve"> </w:t>
      </w:r>
      <w:r w:rsidRPr="00CF0CD9">
        <w:rPr>
          <w:color w:val="31849B" w:themeColor="accent5" w:themeShade="BF"/>
        </w:rPr>
        <w:t>ЕЕ</w:t>
      </w:r>
      <w:r w:rsidRPr="00CF0CD9">
        <w:rPr>
          <w:color w:val="31849B" w:themeColor="accent5" w:themeShade="BF"/>
          <w:spacing w:val="-3"/>
        </w:rPr>
        <w:t xml:space="preserve"> </w:t>
      </w:r>
      <w:r w:rsidRPr="00CF0CD9">
        <w:rPr>
          <w:color w:val="31849B" w:themeColor="accent5" w:themeShade="BF"/>
        </w:rPr>
        <w:t>ВЗИМАНИЯ:</w:t>
      </w:r>
    </w:p>
    <w:p w:rsidR="009352F9" w:rsidRDefault="00CF0CD9">
      <w:pPr>
        <w:pStyle w:val="a3"/>
        <w:spacing w:before="0"/>
        <w:ind w:left="116" w:right="422" w:firstLine="540"/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свыше 150 кВт и менее 670 к</w:t>
      </w:r>
      <w:proofErr w:type="gramStart"/>
      <w:r>
        <w:t>Вт</w:t>
      </w:r>
      <w:r>
        <w:rPr>
          <w:spacing w:val="1"/>
        </w:rPr>
        <w:t xml:space="preserve"> </w:t>
      </w:r>
      <w:r>
        <w:t>вкл</w:t>
      </w:r>
      <w:proofErr w:type="gramEnd"/>
      <w:r>
        <w:t>ючительно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-1"/>
        </w:rPr>
        <w:t xml:space="preserve"> </w:t>
      </w:r>
      <w:r>
        <w:t>тарифных ставок.</w:t>
      </w:r>
    </w:p>
    <w:p w:rsidR="009352F9" w:rsidRDefault="00CF0CD9">
      <w:pPr>
        <w:pStyle w:val="a3"/>
        <w:spacing w:before="0"/>
        <w:ind w:left="116" w:right="422" w:firstLine="540"/>
        <w:jc w:val="both"/>
      </w:pP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установлен</w:t>
      </w:r>
      <w:r>
        <w:rPr>
          <w:spacing w:val="-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Государственного комитета Республики Башкортостан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тарифам от</w:t>
      </w:r>
      <w:r>
        <w:rPr>
          <w:spacing w:val="-3"/>
        </w:rPr>
        <w:t xml:space="preserve"> </w:t>
      </w:r>
      <w:r>
        <w:t>2</w:t>
      </w:r>
      <w:r w:rsidR="000C353D">
        <w:t>3</w:t>
      </w:r>
      <w:r>
        <w:t>.1</w:t>
      </w:r>
      <w:r w:rsidR="000C353D">
        <w:t>1</w:t>
      </w:r>
      <w:r>
        <w:t>.202</w:t>
      </w:r>
      <w:r w:rsidR="000C353D">
        <w:t>2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C353D">
        <w:t>540</w:t>
      </w:r>
      <w:r>
        <w:t>.</w:t>
      </w:r>
    </w:p>
    <w:p w:rsidR="009352F9" w:rsidRDefault="00CF0CD9">
      <w:pPr>
        <w:ind w:left="116" w:right="426" w:firstLine="540"/>
        <w:jc w:val="both"/>
        <w:rPr>
          <w:b/>
        </w:rPr>
      </w:pPr>
      <w:r w:rsidRPr="00CF0CD9">
        <w:rPr>
          <w:b/>
          <w:color w:val="31849B" w:themeColor="accent5" w:themeShade="BF"/>
        </w:rPr>
        <w:t>УСЛОВИЯ</w:t>
      </w:r>
      <w:r w:rsidRPr="00CF0CD9">
        <w:rPr>
          <w:b/>
          <w:color w:val="31849B" w:themeColor="accent5" w:themeShade="BF"/>
          <w:spacing w:val="1"/>
        </w:rPr>
        <w:t xml:space="preserve"> </w:t>
      </w:r>
      <w:r w:rsidRPr="00CF0CD9">
        <w:rPr>
          <w:b/>
          <w:color w:val="31849B" w:themeColor="accent5" w:themeShade="BF"/>
        </w:rPr>
        <w:t>ОКАЗАНИЯ</w:t>
      </w:r>
      <w:r w:rsidRPr="00CF0CD9">
        <w:rPr>
          <w:b/>
          <w:color w:val="31849B" w:themeColor="accent5" w:themeShade="BF"/>
          <w:spacing w:val="1"/>
        </w:rPr>
        <w:t xml:space="preserve"> </w:t>
      </w:r>
      <w:r w:rsidRPr="00CF0CD9">
        <w:rPr>
          <w:b/>
          <w:color w:val="31849B" w:themeColor="accent5" w:themeShade="BF"/>
        </w:rPr>
        <w:t>УСЛУГИ</w:t>
      </w:r>
      <w:r w:rsidRPr="00CF0CD9">
        <w:rPr>
          <w:b/>
          <w:color w:val="31849B" w:themeColor="accent5" w:themeShade="BF"/>
          <w:spacing w:val="1"/>
        </w:rPr>
        <w:t xml:space="preserve"> </w:t>
      </w:r>
      <w:r w:rsidRPr="00CF0CD9">
        <w:rPr>
          <w:b/>
          <w:color w:val="31849B" w:themeColor="accent5" w:themeShade="BF"/>
        </w:rPr>
        <w:t>(ПРОЦЕССА):</w:t>
      </w:r>
      <w:r>
        <w:rPr>
          <w:b/>
          <w:color w:val="0033CC"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необходимого пакета</w:t>
      </w:r>
      <w:r>
        <w:rPr>
          <w:spacing w:val="-2"/>
        </w:rPr>
        <w:t xml:space="preserve"> </w:t>
      </w:r>
      <w:r>
        <w:t>документов</w:t>
      </w:r>
      <w:r>
        <w:rPr>
          <w:b/>
        </w:rPr>
        <w:t>.</w:t>
      </w:r>
    </w:p>
    <w:p w:rsidR="009352F9" w:rsidRDefault="00CF0CD9">
      <w:pPr>
        <w:spacing w:before="1"/>
        <w:ind w:left="116" w:right="422" w:firstLine="540"/>
        <w:jc w:val="both"/>
      </w:pPr>
      <w:r w:rsidRPr="00CF0CD9">
        <w:rPr>
          <w:b/>
          <w:color w:val="31849B" w:themeColor="accent5" w:themeShade="BF"/>
          <w:spacing w:val="-1"/>
          <w:sz w:val="24"/>
        </w:rPr>
        <w:t>РЕЗУЛЬТАТ</w:t>
      </w:r>
      <w:r w:rsidRPr="00CF0CD9">
        <w:rPr>
          <w:b/>
          <w:color w:val="31849B" w:themeColor="accent5" w:themeShade="BF"/>
          <w:spacing w:val="-14"/>
          <w:sz w:val="24"/>
        </w:rPr>
        <w:t xml:space="preserve"> </w:t>
      </w:r>
      <w:r w:rsidRPr="00CF0CD9">
        <w:rPr>
          <w:b/>
          <w:color w:val="31849B" w:themeColor="accent5" w:themeShade="BF"/>
          <w:spacing w:val="-1"/>
          <w:sz w:val="24"/>
        </w:rPr>
        <w:t>ОКАЗАНИЯ</w:t>
      </w:r>
      <w:r w:rsidRPr="00CF0CD9">
        <w:rPr>
          <w:b/>
          <w:color w:val="31849B" w:themeColor="accent5" w:themeShade="BF"/>
          <w:spacing w:val="-14"/>
          <w:sz w:val="24"/>
        </w:rPr>
        <w:t xml:space="preserve"> </w:t>
      </w:r>
      <w:r w:rsidRPr="00CF0CD9">
        <w:rPr>
          <w:b/>
          <w:color w:val="31849B" w:themeColor="accent5" w:themeShade="BF"/>
          <w:spacing w:val="-1"/>
          <w:sz w:val="24"/>
        </w:rPr>
        <w:t>УСЛУГИ</w:t>
      </w:r>
      <w:r w:rsidRPr="00CF0CD9">
        <w:rPr>
          <w:b/>
          <w:color w:val="31849B" w:themeColor="accent5" w:themeShade="BF"/>
          <w:spacing w:val="-13"/>
          <w:sz w:val="24"/>
        </w:rPr>
        <w:t xml:space="preserve"> </w:t>
      </w:r>
      <w:r w:rsidRPr="00CF0CD9">
        <w:rPr>
          <w:b/>
          <w:color w:val="31849B" w:themeColor="accent5" w:themeShade="BF"/>
          <w:spacing w:val="-1"/>
          <w:sz w:val="24"/>
        </w:rPr>
        <w:t>(ПРОЦЕССА):</w:t>
      </w:r>
      <w:r>
        <w:rPr>
          <w:b/>
          <w:color w:val="0033CC"/>
          <w:spacing w:val="-12"/>
          <w:sz w:val="24"/>
        </w:rPr>
        <w:t xml:space="preserve"> </w:t>
      </w:r>
      <w:r>
        <w:rPr>
          <w:spacing w:val="-1"/>
        </w:rPr>
        <w:t>технологическое</w:t>
      </w:r>
      <w:r>
        <w:rPr>
          <w:spacing w:val="-10"/>
        </w:rPr>
        <w:t xml:space="preserve"> </w:t>
      </w:r>
      <w:r>
        <w:t>присоединение</w:t>
      </w:r>
      <w:r>
        <w:rPr>
          <w:spacing w:val="-1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4"/>
        </w:rPr>
        <w:t xml:space="preserve"> </w:t>
      </w:r>
      <w:r>
        <w:t>устройств</w:t>
      </w:r>
      <w:r>
        <w:rPr>
          <w:spacing w:val="-15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т.ч.</w:t>
      </w:r>
      <w:r>
        <w:rPr>
          <w:spacing w:val="-14"/>
        </w:rPr>
        <w:t xml:space="preserve"> </w:t>
      </w:r>
      <w:r>
        <w:t>объектов</w:t>
      </w:r>
      <w:r>
        <w:rPr>
          <w:spacing w:val="-53"/>
        </w:rPr>
        <w:t xml:space="preserve"> </w:t>
      </w:r>
      <w:proofErr w:type="spellStart"/>
      <w:r>
        <w:t>микрогенерации</w:t>
      </w:r>
      <w:proofErr w:type="spellEnd"/>
      <w:r>
        <w:t>).</w:t>
      </w:r>
    </w:p>
    <w:p w:rsidR="009352F9" w:rsidRDefault="00CF0CD9">
      <w:pPr>
        <w:pStyle w:val="a3"/>
        <w:spacing w:before="0"/>
        <w:ind w:left="116" w:right="422" w:firstLine="540"/>
        <w:jc w:val="both"/>
      </w:pPr>
      <w:proofErr w:type="gramStart"/>
      <w:r w:rsidRPr="00CF0CD9">
        <w:rPr>
          <w:b/>
          <w:color w:val="31849B" w:themeColor="accent5" w:themeShade="BF"/>
          <w:sz w:val="24"/>
        </w:rPr>
        <w:t>ОБЩИЙ СРОК ОКАЗАНИЯ УСЛУГИ (ПРОЦЕССА</w:t>
      </w:r>
      <w:r w:rsidRPr="00CF0CD9">
        <w:rPr>
          <w:b/>
          <w:color w:val="31849B" w:themeColor="accent5" w:themeShade="BF"/>
        </w:rPr>
        <w:t>):</w:t>
      </w:r>
      <w:r>
        <w:rPr>
          <w:b/>
          <w:color w:val="0033CC"/>
        </w:rPr>
        <w:t xml:space="preserve"> </w:t>
      </w:r>
      <w:r>
        <w:t>в случаях осуществления технологического присоединения к электрическим сетям</w:t>
      </w:r>
      <w:r>
        <w:rPr>
          <w:spacing w:val="1"/>
        </w:rPr>
        <w:t xml:space="preserve"> </w:t>
      </w:r>
      <w:r>
        <w:t>классом напряжения до 20 кВ включительно, при этом расстояние от существующих электрических сетей необходимого класса напряжения до границ</w:t>
      </w:r>
      <w:r>
        <w:rPr>
          <w:spacing w:val="1"/>
        </w:rPr>
        <w:t xml:space="preserve"> </w:t>
      </w:r>
      <w:r>
        <w:t xml:space="preserve">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</w:t>
      </w:r>
      <w:r>
        <w:rPr>
          <w:spacing w:val="1"/>
        </w:rPr>
        <w:t xml:space="preserve"> </w:t>
      </w:r>
      <w:r>
        <w:t>и не более 500 метров в сельской местности и от сетевой</w:t>
      </w:r>
      <w:proofErr w:type="gramEnd"/>
      <w:r>
        <w:t xml:space="preserve"> </w:t>
      </w:r>
      <w:proofErr w:type="gramStart"/>
      <w:r>
        <w:t>организации не требуется выполнение работ по строительству (реконструкции) объектов</w:t>
      </w:r>
      <w:r>
        <w:rPr>
          <w:spacing w:val="1"/>
        </w:rPr>
        <w:t xml:space="preserve"> </w:t>
      </w:r>
      <w:r>
        <w:t>электросетевого хозяйства, включенных (подлежащих включению) в инвестиционные программы сетевых организаций (в том числе смежных сетевых</w:t>
      </w:r>
      <w:r>
        <w:rPr>
          <w:spacing w:val="1"/>
        </w:rPr>
        <w:t xml:space="preserve"> </w:t>
      </w:r>
      <w:r>
        <w:t>организаций), и (или) объектов по производству электрической энергии, за исключением работ по строительству объектов электросетевого хозяйства 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электросетевого</w:t>
      </w:r>
      <w:r>
        <w:rPr>
          <w:spacing w:val="-5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присоединяемых</w:t>
      </w:r>
      <w:r>
        <w:rPr>
          <w:spacing w:val="-4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электроэнергетики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основании</w:t>
      </w:r>
      <w:proofErr w:type="gramEnd"/>
    </w:p>
    <w:p w:rsidR="009352F9" w:rsidRDefault="00CF0CD9">
      <w:pPr>
        <w:pStyle w:val="a3"/>
        <w:spacing w:before="0"/>
        <w:ind w:left="116" w:right="423"/>
        <w:jc w:val="both"/>
      </w:pPr>
      <w:r>
        <w:t xml:space="preserve">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</w:t>
      </w:r>
      <w:r>
        <w:rPr>
          <w:spacing w:val="1"/>
        </w:rPr>
        <w:t xml:space="preserve"> </w:t>
      </w:r>
      <w:r>
        <w:t>энергии, а также объектов электросетевого хозяйства, принадлежащих сетевым организациям и иным лицам, к электрическим сетям», 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 РФ</w:t>
      </w:r>
      <w:r>
        <w:rPr>
          <w:spacing w:val="-2"/>
        </w:rPr>
        <w:t xml:space="preserve"> </w:t>
      </w:r>
      <w:r>
        <w:t>от 27.12.2004г.</w:t>
      </w:r>
      <w:r>
        <w:rPr>
          <w:spacing w:val="-3"/>
        </w:rPr>
        <w:t xml:space="preserve"> </w:t>
      </w:r>
      <w:r>
        <w:t>№861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Правила):</w:t>
      </w:r>
    </w:p>
    <w:p w:rsidR="009352F9" w:rsidRDefault="00CF0CD9">
      <w:pPr>
        <w:pStyle w:val="a3"/>
        <w:spacing w:before="0"/>
        <w:ind w:left="657" w:right="2280"/>
        <w:jc w:val="both"/>
      </w:pPr>
      <w:r>
        <w:t xml:space="preserve">4 месяца - для заявителей,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до 670 к</w:t>
      </w:r>
      <w:proofErr w:type="gramStart"/>
      <w:r>
        <w:t>Вт вкл</w:t>
      </w:r>
      <w:proofErr w:type="gramEnd"/>
      <w:r>
        <w:t>ючительно;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случаях:</w:t>
      </w:r>
    </w:p>
    <w:p w:rsidR="009352F9" w:rsidRDefault="00CF0CD9">
      <w:pPr>
        <w:pStyle w:val="a3"/>
        <w:spacing w:before="1"/>
        <w:ind w:left="116" w:right="422" w:firstLine="540"/>
        <w:jc w:val="both"/>
      </w:pP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670</w:t>
      </w:r>
      <w:r>
        <w:rPr>
          <w:spacing w:val="1"/>
        </w:rPr>
        <w:t xml:space="preserve"> </w:t>
      </w:r>
      <w:r>
        <w:t>кВт,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670</w:t>
      </w:r>
      <w:r>
        <w:rPr>
          <w:spacing w:val="1"/>
        </w:rPr>
        <w:t xml:space="preserve"> </w:t>
      </w:r>
      <w:r>
        <w:t>кВт,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-1"/>
        </w:rPr>
        <w:t xml:space="preserve"> </w:t>
      </w:r>
      <w:r>
        <w:t>хозяйства организации</w:t>
      </w:r>
      <w:r>
        <w:rPr>
          <w:spacing w:val="-1"/>
        </w:rPr>
        <w:t xml:space="preserve"> </w:t>
      </w:r>
      <w:r>
        <w:t>по управлению единой</w:t>
      </w:r>
      <w:r>
        <w:rPr>
          <w:spacing w:val="-1"/>
        </w:rPr>
        <w:t xml:space="preserve"> </w:t>
      </w:r>
      <w:r>
        <w:t>национальной (общероссийской) электрической</w:t>
      </w:r>
      <w:r>
        <w:rPr>
          <w:spacing w:val="-4"/>
        </w:rPr>
        <w:t xml:space="preserve"> </w:t>
      </w:r>
      <w:r>
        <w:t>сетью;</w:t>
      </w:r>
    </w:p>
    <w:p w:rsidR="009352F9" w:rsidRDefault="00CF0CD9">
      <w:pPr>
        <w:pStyle w:val="a3"/>
        <w:spacing w:before="0"/>
        <w:ind w:left="116" w:right="423" w:firstLine="540"/>
        <w:jc w:val="both"/>
      </w:pPr>
      <w:r>
        <w:t>Для</w:t>
      </w:r>
      <w:r>
        <w:rPr>
          <w:spacing w:val="-8"/>
        </w:rPr>
        <w:t xml:space="preserve"> </w:t>
      </w:r>
      <w:r>
        <w:t>заявителей,</w:t>
      </w:r>
      <w:r>
        <w:rPr>
          <w:spacing w:val="-10"/>
        </w:rPr>
        <w:t xml:space="preserve"> </w:t>
      </w:r>
      <w:r>
        <w:t>максимальная</w:t>
      </w:r>
      <w:r>
        <w:rPr>
          <w:spacing w:val="-8"/>
        </w:rPr>
        <w:t xml:space="preserve"> </w:t>
      </w:r>
      <w:r>
        <w:t>мощность</w:t>
      </w:r>
      <w:r>
        <w:rPr>
          <w:spacing w:val="-6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0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670</w:t>
      </w:r>
      <w:r>
        <w:rPr>
          <w:spacing w:val="-7"/>
        </w:rPr>
        <w:t xml:space="preserve"> </w:t>
      </w:r>
      <w:r>
        <w:t>кВт,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инициативе</w:t>
      </w:r>
      <w:r>
        <w:rPr>
          <w:spacing w:val="-9"/>
        </w:rPr>
        <w:t xml:space="preserve"> </w:t>
      </w:r>
      <w:r>
        <w:t>(обращению)</w:t>
      </w:r>
      <w:r>
        <w:rPr>
          <w:spacing w:val="-9"/>
        </w:rPr>
        <w:t xml:space="preserve"> </w:t>
      </w:r>
      <w:r>
        <w:t>заявителя</w:t>
      </w:r>
      <w:r>
        <w:rPr>
          <w:spacing w:val="-5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могут быть установлены иные сроки (но не более 4</w:t>
      </w:r>
      <w:r>
        <w:rPr>
          <w:spacing w:val="-3"/>
        </w:rPr>
        <w:t xml:space="preserve"> </w:t>
      </w:r>
      <w:r>
        <w:t>лет);</w:t>
      </w:r>
    </w:p>
    <w:p w:rsidR="009352F9" w:rsidRDefault="009352F9">
      <w:pPr>
        <w:jc w:val="both"/>
        <w:sectPr w:rsidR="009352F9">
          <w:footerReference w:type="default" r:id="rId8"/>
          <w:type w:val="continuous"/>
          <w:pgSz w:w="16840" w:h="11910" w:orient="landscape"/>
          <w:pgMar w:top="1060" w:right="420" w:bottom="700" w:left="1160" w:header="720" w:footer="517" w:gutter="0"/>
          <w:pgNumType w:start="1"/>
          <w:cols w:space="720"/>
        </w:sectPr>
      </w:pPr>
    </w:p>
    <w:p w:rsidR="009352F9" w:rsidRDefault="009352F9">
      <w:pPr>
        <w:pStyle w:val="a3"/>
        <w:spacing w:before="5"/>
        <w:rPr>
          <w:sz w:val="18"/>
        </w:rPr>
      </w:pPr>
    </w:p>
    <w:p w:rsidR="009352F9" w:rsidRPr="00CF0CD9" w:rsidRDefault="00CF0CD9">
      <w:pPr>
        <w:pStyle w:val="11"/>
        <w:spacing w:before="90"/>
        <w:ind w:left="683"/>
        <w:rPr>
          <w:color w:val="31849B" w:themeColor="accent5" w:themeShade="BF"/>
        </w:rPr>
      </w:pPr>
      <w:r w:rsidRPr="00CF0CD9">
        <w:rPr>
          <w:color w:val="31849B" w:themeColor="accent5" w:themeShade="BF"/>
        </w:rPr>
        <w:t>СОСТАВ,</w:t>
      </w:r>
      <w:r w:rsidRPr="00CF0CD9">
        <w:rPr>
          <w:color w:val="31849B" w:themeColor="accent5" w:themeShade="BF"/>
          <w:spacing w:val="-6"/>
        </w:rPr>
        <w:t xml:space="preserve"> </w:t>
      </w:r>
      <w:r w:rsidRPr="00CF0CD9">
        <w:rPr>
          <w:color w:val="31849B" w:themeColor="accent5" w:themeShade="BF"/>
        </w:rPr>
        <w:t>ПОСЛЕДОВАТЕЛЬНОСТЬ</w:t>
      </w:r>
      <w:r w:rsidRPr="00CF0CD9">
        <w:rPr>
          <w:color w:val="31849B" w:themeColor="accent5" w:themeShade="BF"/>
          <w:spacing w:val="-5"/>
        </w:rPr>
        <w:t xml:space="preserve"> </w:t>
      </w:r>
      <w:r w:rsidRPr="00CF0CD9">
        <w:rPr>
          <w:color w:val="31849B" w:themeColor="accent5" w:themeShade="BF"/>
        </w:rPr>
        <w:t>И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СРОКИ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ОКАЗАНИЯ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УСЛУГИ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(ПРОЦЕССА):</w:t>
      </w:r>
    </w:p>
    <w:p w:rsidR="009352F9" w:rsidRPr="00CF0CD9" w:rsidRDefault="009352F9">
      <w:pPr>
        <w:pStyle w:val="a3"/>
        <w:spacing w:before="0" w:after="1"/>
        <w:rPr>
          <w:b/>
          <w:color w:val="31849B" w:themeColor="accent5" w:themeShade="BF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 w:rsidRPr="00CF0CD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ind w:left="43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6073"/>
        </w:trPr>
        <w:tc>
          <w:tcPr>
            <w:tcW w:w="423" w:type="dxa"/>
          </w:tcPr>
          <w:p w:rsidR="009352F9" w:rsidRDefault="00CF0CD9">
            <w:pPr>
              <w:pStyle w:val="TableParagraph"/>
              <w:spacing w:line="251" w:lineRule="exact"/>
              <w:ind w:left="0" w:right="86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9352F9" w:rsidRDefault="00CF0CD9">
            <w:pPr>
              <w:pStyle w:val="TableParagraph"/>
              <w:ind w:left="105"/>
            </w:pPr>
            <w:r>
              <w:t>Подача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присоединение.</w:t>
            </w: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012"/>
              <w:jc w:val="both"/>
            </w:pPr>
            <w:r>
              <w:t>1.1. Заявитель подает заявку на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-5"/>
              </w:rPr>
              <w:t xml:space="preserve"> </w:t>
            </w:r>
            <w:r>
              <w:t>присоединение.</w:t>
            </w:r>
          </w:p>
          <w:p w:rsidR="009352F9" w:rsidRDefault="00CF0CD9">
            <w:pPr>
              <w:pStyle w:val="TableParagraph"/>
              <w:tabs>
                <w:tab w:val="left" w:pos="2780"/>
              </w:tabs>
              <w:ind w:right="95"/>
              <w:jc w:val="both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технологического</w:t>
            </w:r>
            <w:r>
              <w:rPr>
                <w:spacing w:val="-8"/>
              </w:rPr>
              <w:t xml:space="preserve"> </w:t>
            </w:r>
            <w:r>
              <w:t>присоединения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заявка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технологическое присоединение подается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сетевую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объектам</w:t>
            </w:r>
            <w:r>
              <w:rPr>
                <w:spacing w:val="-52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tab/>
            </w:r>
            <w:r>
              <w:rPr>
                <w:spacing w:val="-1"/>
              </w:rPr>
              <w:t>присоединены</w:t>
            </w:r>
          </w:p>
          <w:p w:rsidR="009352F9" w:rsidRDefault="00CF0CD9">
            <w:pPr>
              <w:pStyle w:val="TableParagraph"/>
              <w:tabs>
                <w:tab w:val="left" w:pos="3166"/>
              </w:tabs>
              <w:spacing w:line="252" w:lineRule="exact"/>
              <w:jc w:val="both"/>
            </w:pPr>
            <w:proofErr w:type="gramStart"/>
            <w:r>
              <w:t>принадлежащие</w:t>
            </w:r>
            <w:proofErr w:type="gramEnd"/>
            <w:r>
              <w:tab/>
              <w:t>заявителю</w:t>
            </w:r>
          </w:p>
          <w:p w:rsidR="009352F9" w:rsidRDefault="00CF0CD9">
            <w:pPr>
              <w:pStyle w:val="TableParagraph"/>
              <w:tabs>
                <w:tab w:val="left" w:pos="3104"/>
              </w:tabs>
              <w:ind w:right="94"/>
              <w:jc w:val="both"/>
            </w:pPr>
            <w:proofErr w:type="spellStart"/>
            <w:r>
              <w:t>энергопринимающие</w:t>
            </w:r>
            <w:proofErr w:type="spellEnd"/>
            <w:r>
              <w:tab/>
              <w:t>устройства</w:t>
            </w:r>
            <w:r>
              <w:rPr>
                <w:spacing w:val="-53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 одновременного технологического</w:t>
            </w:r>
            <w:r>
              <w:rPr>
                <w:spacing w:val="1"/>
              </w:rPr>
              <w:t xml:space="preserve"> </w:t>
            </w:r>
            <w:r>
              <w:t xml:space="preserve">присоединения объектов </w:t>
            </w:r>
            <w:proofErr w:type="spellStart"/>
            <w:r>
              <w:t>микрогенерации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-52"/>
              </w:rPr>
              <w:t xml:space="preserve"> </w:t>
            </w:r>
            <w:r>
              <w:t>которому</w:t>
            </w:r>
            <w:r>
              <w:rPr>
                <w:spacing w:val="1"/>
              </w:rPr>
              <w:t xml:space="preserve"> </w:t>
            </w:r>
            <w:r>
              <w:t>принадлежат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праве</w:t>
            </w:r>
            <w:r>
              <w:rPr>
                <w:spacing w:val="-52"/>
              </w:rPr>
              <w:t xml:space="preserve"> </w:t>
            </w:r>
            <w:r>
              <w:t>собственности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ином</w:t>
            </w:r>
            <w:r>
              <w:rPr>
                <w:spacing w:val="1"/>
              </w:rPr>
              <w:t xml:space="preserve"> </w:t>
            </w:r>
            <w:r>
              <w:t>законном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основании</w:t>
            </w:r>
            <w:r>
              <w:rPr>
                <w:spacing w:val="-8"/>
              </w:rPr>
              <w:t xml:space="preserve"> </w:t>
            </w:r>
            <w:r>
              <w:t>такие</w:t>
            </w:r>
            <w:r>
              <w:rPr>
                <w:spacing w:val="-7"/>
              </w:rPr>
              <w:t xml:space="preserve"> </w:t>
            </w:r>
            <w:r>
              <w:t>объекты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заявка на технологическое присоединение</w:t>
            </w:r>
            <w:r>
              <w:rPr>
                <w:spacing w:val="1"/>
              </w:rPr>
              <w:t xml:space="preserve"> </w:t>
            </w:r>
            <w:r>
              <w:t>подается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сетевую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rPr>
                <w:spacing w:val="1"/>
              </w:rPr>
              <w:t xml:space="preserve"> </w:t>
            </w:r>
            <w:r>
              <w:t>определенную в соответствии с пунктом 8</w:t>
            </w:r>
            <w:r>
              <w:rPr>
                <w:spacing w:val="-52"/>
              </w:rPr>
              <w:t xml:space="preserve"> </w:t>
            </w:r>
            <w:r>
              <w:t>Правил,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rPr>
                <w:spacing w:val="-1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8(5)</w:t>
            </w:r>
            <w:r>
              <w:rPr>
                <w:spacing w:val="-1"/>
              </w:rPr>
              <w:t xml:space="preserve"> </w:t>
            </w:r>
            <w:r>
              <w:t>Правил.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1" w:lineRule="exact"/>
              <w:ind w:left="105"/>
            </w:pPr>
            <w:r>
              <w:t>Обращение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</w:p>
          <w:p w:rsidR="009352F9" w:rsidRDefault="00CF0CD9">
            <w:pPr>
              <w:pStyle w:val="TableParagraph"/>
              <w:ind w:left="105" w:right="305"/>
            </w:pPr>
            <w:r>
              <w:t>(уполномоченного представителя) с</w:t>
            </w:r>
            <w:r>
              <w:rPr>
                <w:spacing w:val="-52"/>
              </w:rPr>
              <w:t xml:space="preserve"> </w:t>
            </w:r>
            <w:r>
              <w:t>заявкой</w:t>
            </w:r>
            <w:r>
              <w:rPr>
                <w:spacing w:val="5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352F9" w:rsidRDefault="00CF0CD9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52" w:lineRule="exact"/>
              <w:ind w:hanging="126"/>
            </w:pPr>
            <w:r>
              <w:t>очно</w:t>
            </w:r>
            <w:r>
              <w:rPr>
                <w:spacing w:val="-1"/>
              </w:rPr>
              <w:t xml:space="preserve"> </w:t>
            </w:r>
            <w:r w:rsidRPr="002C4AB2">
              <w:rPr>
                <w:rFonts w:eastAsia="Calibri"/>
              </w:rPr>
              <w:t>ОП /СТПП</w:t>
            </w:r>
            <w:r w:rsidRPr="002C4AB2">
              <w:rPr>
                <w:rStyle w:val="a9"/>
                <w:rFonts w:eastAsia="Calibri"/>
              </w:rPr>
              <w:footnoteReference w:id="1"/>
            </w:r>
            <w:r w:rsidRPr="002C4AB2">
              <w:rPr>
                <w:rFonts w:eastAsia="Calibri"/>
              </w:rPr>
              <w:t>;</w:t>
            </w:r>
          </w:p>
          <w:p w:rsidR="009352F9" w:rsidRDefault="00CF0CD9">
            <w:pPr>
              <w:pStyle w:val="TableParagraph"/>
              <w:ind w:left="105" w:right="147"/>
            </w:pPr>
            <w:r>
              <w:t>-в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«Личный</w:t>
            </w:r>
            <w:r>
              <w:rPr>
                <w:spacing w:val="-52"/>
              </w:rPr>
              <w:t xml:space="preserve"> </w:t>
            </w:r>
            <w:r>
              <w:t>кабинет потребителя услуг по</w:t>
            </w:r>
            <w:r>
              <w:rPr>
                <w:spacing w:val="1"/>
              </w:rPr>
              <w:t xml:space="preserve"> </w:t>
            </w:r>
            <w:r>
              <w:t>технологическому присоединению»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официальном</w:t>
            </w:r>
            <w:r>
              <w:rPr>
                <w:spacing w:val="-2"/>
              </w:rPr>
              <w:t xml:space="preserve"> </w:t>
            </w:r>
            <w:r>
              <w:t>сайте  ООО</w:t>
            </w:r>
          </w:p>
          <w:p w:rsidR="009352F9" w:rsidRDefault="00CF0CD9">
            <w:pPr>
              <w:pStyle w:val="TableParagraph"/>
              <w:spacing w:before="1"/>
              <w:ind w:left="105" w:right="190"/>
            </w:pPr>
            <w:r>
              <w:t>«ГИП-Электро» в сети «Интернет»</w:t>
            </w:r>
            <w:r>
              <w:rPr>
                <w:spacing w:val="1"/>
              </w:rPr>
              <w:t xml:space="preserve"> </w:t>
            </w:r>
            <w:r w:rsidRPr="002C4AB2">
              <w:rPr>
                <w:rFonts w:eastAsia="Calibri"/>
                <w:color w:val="008582"/>
                <w:lang w:val="en-US"/>
              </w:rPr>
              <w:t>http</w:t>
            </w:r>
            <w:r w:rsidRPr="002C4AB2">
              <w:rPr>
                <w:rFonts w:eastAsia="Calibri"/>
                <w:color w:val="008582"/>
              </w:rPr>
              <w:t>://</w:t>
            </w:r>
            <w:proofErr w:type="spellStart"/>
            <w:r w:rsidRPr="002C4AB2">
              <w:rPr>
                <w:rFonts w:eastAsia="Calibri"/>
                <w:color w:val="008582"/>
                <w:lang w:val="en-US"/>
              </w:rPr>
              <w:t>gipelektro</w:t>
            </w:r>
            <w:proofErr w:type="spellEnd"/>
            <w:r w:rsidRPr="002C4AB2">
              <w:rPr>
                <w:rFonts w:eastAsia="Calibri"/>
                <w:color w:val="008582"/>
              </w:rPr>
              <w:t>.</w:t>
            </w:r>
            <w:proofErr w:type="spellStart"/>
            <w:r w:rsidRPr="002C4AB2">
              <w:rPr>
                <w:rFonts w:eastAsia="Calibri"/>
                <w:color w:val="008582"/>
                <w:lang w:val="en-US"/>
              </w:rPr>
              <w:t>ru</w:t>
            </w:r>
            <w:proofErr w:type="spellEnd"/>
            <w:r w:rsidRPr="002C4AB2">
              <w:rPr>
                <w:rFonts w:eastAsia="Calibri"/>
                <w:color w:val="008582"/>
              </w:rPr>
              <w:t>/;</w:t>
            </w:r>
            <w:r>
              <w:t xml:space="preserve"> (либо</w:t>
            </w:r>
            <w:r>
              <w:rPr>
                <w:spacing w:val="1"/>
              </w:rPr>
              <w:t xml:space="preserve"> </w:t>
            </w:r>
            <w:r>
              <w:t>посредством переадресации на</w:t>
            </w:r>
            <w:r>
              <w:rPr>
                <w:spacing w:val="1"/>
              </w:rPr>
              <w:t xml:space="preserve"> </w:t>
            </w:r>
            <w:r>
              <w:t>официальный сайт, обеспечивающий</w:t>
            </w:r>
            <w:r>
              <w:rPr>
                <w:spacing w:val="-52"/>
              </w:rPr>
              <w:t xml:space="preserve"> </w:t>
            </w:r>
            <w:r>
              <w:t>возможность направлять заявку и</w:t>
            </w:r>
            <w:r>
              <w:rPr>
                <w:spacing w:val="1"/>
              </w:rPr>
              <w:t xml:space="preserve"> </w:t>
            </w:r>
            <w:r>
              <w:t>прилагаемые</w:t>
            </w:r>
            <w:r>
              <w:rPr>
                <w:spacing w:val="-3"/>
              </w:rPr>
              <w:t xml:space="preserve"> </w:t>
            </w:r>
            <w:r>
              <w:t>документы);</w:t>
            </w:r>
          </w:p>
          <w:p w:rsidR="009352F9" w:rsidRDefault="00CF0CD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 w:hanging="12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почте.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ограничен.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Пункты</w:t>
            </w:r>
            <w:r>
              <w:rPr>
                <w:spacing w:val="-2"/>
              </w:rPr>
              <w:t xml:space="preserve"> </w:t>
            </w:r>
            <w:r>
              <w:t>8-10,</w:t>
            </w:r>
            <w:r>
              <w:rPr>
                <w:spacing w:val="-1"/>
              </w:rPr>
              <w:t xml:space="preserve"> </w:t>
            </w:r>
            <w:r>
              <w:t>12(1)</w:t>
            </w:r>
          </w:p>
          <w:p w:rsidR="009352F9" w:rsidRDefault="00CF0CD9">
            <w:pPr>
              <w:pStyle w:val="TableParagraph"/>
              <w:spacing w:line="252" w:lineRule="exact"/>
              <w:ind w:left="106"/>
            </w:pP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</w:tr>
      <w:tr w:rsidR="009352F9">
        <w:trPr>
          <w:trHeight w:val="758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tabs>
                <w:tab w:val="left" w:pos="666"/>
                <w:tab w:val="left" w:pos="1040"/>
                <w:tab w:val="left" w:pos="1324"/>
                <w:tab w:val="left" w:pos="1892"/>
                <w:tab w:val="left" w:pos="2890"/>
                <w:tab w:val="left" w:pos="3226"/>
                <w:tab w:val="left" w:pos="3337"/>
              </w:tabs>
              <w:ind w:right="95"/>
            </w:pPr>
            <w:r>
              <w:t>1.2.</w:t>
            </w:r>
            <w:r>
              <w:tab/>
              <w:t>В</w:t>
            </w:r>
            <w:r>
              <w:tab/>
              <w:t>случае</w:t>
            </w:r>
            <w:r>
              <w:tab/>
              <w:t>наличия</w:t>
            </w:r>
            <w:r>
              <w:tab/>
              <w:t>у</w:t>
            </w:r>
            <w:r>
              <w:tab/>
              <w:t>заявителя</w:t>
            </w:r>
            <w:r>
              <w:rPr>
                <w:spacing w:val="-52"/>
              </w:rPr>
              <w:t xml:space="preserve"> </w:t>
            </w:r>
            <w:r>
              <w:t>договора,</w:t>
            </w:r>
            <w:r>
              <w:tab/>
            </w:r>
            <w:r>
              <w:tab/>
              <w:t>обеспечивающего</w:t>
            </w:r>
            <w:r>
              <w:tab/>
            </w:r>
            <w:r>
              <w:tab/>
            </w:r>
            <w:r>
              <w:rPr>
                <w:spacing w:val="-1"/>
              </w:rPr>
              <w:t>продажу</w:t>
            </w:r>
          </w:p>
          <w:p w:rsidR="009352F9" w:rsidRDefault="00CF0CD9">
            <w:pPr>
              <w:pStyle w:val="TableParagraph"/>
              <w:spacing w:line="233" w:lineRule="exact"/>
            </w:pPr>
            <w:r>
              <w:t xml:space="preserve">электрической  </w:t>
            </w:r>
            <w:r>
              <w:rPr>
                <w:spacing w:val="30"/>
              </w:rPr>
              <w:t xml:space="preserve"> </w:t>
            </w:r>
            <w:r>
              <w:t xml:space="preserve">энергии  </w:t>
            </w:r>
            <w:r>
              <w:rPr>
                <w:spacing w:val="29"/>
              </w:rPr>
              <w:t xml:space="preserve"> </w:t>
            </w:r>
            <w:r>
              <w:t xml:space="preserve">(мощности)  </w:t>
            </w:r>
            <w:r>
              <w:rPr>
                <w:spacing w:val="3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356"/>
            </w:pPr>
            <w:r>
              <w:t>По желанию заявителя заполняется</w:t>
            </w:r>
            <w:r>
              <w:rPr>
                <w:spacing w:val="-52"/>
              </w:rPr>
              <w:t xml:space="preserve"> </w:t>
            </w:r>
            <w:r>
              <w:t>соответствующий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 xml:space="preserve">заявки </w:t>
            </w:r>
            <w:proofErr w:type="gramStart"/>
            <w:r>
              <w:t>с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  <w:ind w:left="105"/>
            </w:pPr>
            <w:r>
              <w:t>приложением</w:t>
            </w:r>
            <w:r>
              <w:rPr>
                <w:spacing w:val="-4"/>
              </w:rPr>
              <w:t xml:space="preserve"> </w:t>
            </w:r>
            <w:r>
              <w:t>документов,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717"/>
            </w:pPr>
            <w:r>
              <w:t>До завершения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106" w:right="724"/>
            </w:pPr>
            <w:r>
              <w:t>Пункт 8,</w:t>
            </w:r>
            <w:r>
              <w:rPr>
                <w:spacing w:val="1"/>
              </w:rPr>
              <w:t xml:space="preserve"> </w:t>
            </w:r>
            <w:r>
              <w:t>подпункт</w:t>
            </w:r>
            <w:r>
              <w:rPr>
                <w:spacing w:val="-7"/>
              </w:rPr>
              <w:t xml:space="preserve"> </w:t>
            </w:r>
            <w:r>
              <w:t>«л»</w:t>
            </w:r>
          </w:p>
          <w:p w:rsidR="009352F9" w:rsidRDefault="00CF0CD9">
            <w:pPr>
              <w:pStyle w:val="TableParagraph"/>
              <w:spacing w:line="233" w:lineRule="exact"/>
              <w:ind w:left="106"/>
            </w:pP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Правил,</w:t>
            </w:r>
          </w:p>
        </w:tc>
      </w:tr>
    </w:tbl>
    <w:p w:rsidR="009352F9" w:rsidRDefault="00170101">
      <w:pPr>
        <w:pStyle w:val="a3"/>
        <w:spacing w:before="6"/>
        <w:rPr>
          <w:b/>
          <w:sz w:val="15"/>
        </w:rPr>
      </w:pPr>
      <w:r>
        <w:pict>
          <v:rect id="_x0000_s1028" style="position:absolute;margin-left:63.85pt;margin-top:10.9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F0CD9" w:rsidRPr="00CF0CD9" w:rsidRDefault="00CF0CD9">
      <w:pPr>
        <w:ind w:left="116" w:right="424"/>
        <w:jc w:val="both"/>
        <w:rPr>
          <w:sz w:val="20"/>
          <w:szCs w:val="20"/>
          <w:vertAlign w:val="superscript"/>
        </w:rPr>
      </w:pPr>
      <w:r w:rsidRPr="004A356B">
        <w:rPr>
          <w:rStyle w:val="a9"/>
        </w:rPr>
        <w:footnoteRef/>
      </w:r>
      <w:r w:rsidRPr="004A356B">
        <w:t xml:space="preserve"> </w:t>
      </w:r>
      <w:r w:rsidRPr="00CF0CD9">
        <w:rPr>
          <w:sz w:val="20"/>
          <w:szCs w:val="20"/>
        </w:rPr>
        <w:t xml:space="preserve">Обособленное подразделение ООО «ГИП-Электро» (далее по тексту - ОП), </w:t>
      </w:r>
      <w:r w:rsidRPr="00CF0CD9">
        <w:rPr>
          <w:rFonts w:eastAsia="Calibri"/>
          <w:sz w:val="20"/>
          <w:szCs w:val="20"/>
        </w:rPr>
        <w:t xml:space="preserve">Центральный офис ООО «ГИП-Электро» в </w:t>
      </w:r>
      <w:proofErr w:type="spellStart"/>
      <w:r w:rsidRPr="00CF0CD9">
        <w:rPr>
          <w:rFonts w:eastAsia="Calibri"/>
          <w:sz w:val="20"/>
          <w:szCs w:val="20"/>
        </w:rPr>
        <w:t>г</w:t>
      </w:r>
      <w:proofErr w:type="gramStart"/>
      <w:r w:rsidRPr="00CF0CD9">
        <w:rPr>
          <w:rFonts w:eastAsia="Calibri"/>
          <w:sz w:val="20"/>
          <w:szCs w:val="20"/>
        </w:rPr>
        <w:t>.У</w:t>
      </w:r>
      <w:proofErr w:type="gramEnd"/>
      <w:r w:rsidRPr="00CF0CD9">
        <w:rPr>
          <w:rFonts w:eastAsia="Calibri"/>
          <w:sz w:val="20"/>
          <w:szCs w:val="20"/>
        </w:rPr>
        <w:t>фа</w:t>
      </w:r>
      <w:proofErr w:type="spellEnd"/>
      <w:r w:rsidRPr="00CF0CD9">
        <w:rPr>
          <w:sz w:val="20"/>
          <w:szCs w:val="20"/>
        </w:rPr>
        <w:t xml:space="preserve"> Служба технологического присоединения потребителей  (далее по тексту – СТПП).</w:t>
      </w:r>
    </w:p>
    <w:p w:rsidR="00CF0CD9" w:rsidRPr="00CF0CD9" w:rsidRDefault="00CF0CD9">
      <w:pPr>
        <w:ind w:left="116" w:right="424"/>
        <w:jc w:val="both"/>
        <w:rPr>
          <w:sz w:val="20"/>
          <w:szCs w:val="20"/>
          <w:vertAlign w:val="superscript"/>
        </w:rPr>
      </w:pPr>
    </w:p>
    <w:p w:rsidR="00CF0CD9" w:rsidRDefault="00CF0CD9" w:rsidP="00CF0CD9">
      <w:pPr>
        <w:ind w:left="116" w:right="424"/>
        <w:jc w:val="both"/>
        <w:rPr>
          <w:sz w:val="20"/>
        </w:rPr>
      </w:pPr>
      <w:r>
        <w:rPr>
          <w:sz w:val="20"/>
          <w:vertAlign w:val="superscript"/>
        </w:rPr>
        <w:lastRenderedPageBreak/>
        <w:t>2</w:t>
      </w:r>
      <w:r>
        <w:rPr>
          <w:sz w:val="20"/>
        </w:rPr>
        <w:t xml:space="preserve"> «Правила технологического присоединения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 потребителей электрической энергии, объектов по производству электрической энергии,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объектов электросетевого хозяйства, принадлежащих сетевым организациям и иным лицам, к электрическим сетям» утвержденные Постановлением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1"/>
          <w:sz w:val="20"/>
        </w:rPr>
        <w:t xml:space="preserve"> </w:t>
      </w:r>
      <w:r>
        <w:rPr>
          <w:sz w:val="20"/>
        </w:rPr>
        <w:t>N 861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 по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–П</w:t>
      </w:r>
      <w:proofErr w:type="gramEnd"/>
      <w:r>
        <w:rPr>
          <w:sz w:val="20"/>
        </w:rPr>
        <w:t>равила).</w:t>
      </w:r>
    </w:p>
    <w:p w:rsidR="009352F9" w:rsidRDefault="009352F9">
      <w:pPr>
        <w:jc w:val="both"/>
        <w:rPr>
          <w:sz w:val="20"/>
        </w:rPr>
        <w:sectPr w:rsidR="009352F9">
          <w:pgSz w:w="16840" w:h="11910" w:orient="landscape"/>
          <w:pgMar w:top="1100" w:right="420" w:bottom="78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6324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tabs>
                <w:tab w:val="left" w:pos="2982"/>
              </w:tabs>
              <w:ind w:right="96"/>
              <w:jc w:val="both"/>
            </w:pPr>
            <w:r>
              <w:t>розничном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рынке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заявителем предполагается осуществление</w:t>
            </w:r>
            <w:r>
              <w:rPr>
                <w:spacing w:val="-52"/>
              </w:rPr>
              <w:t xml:space="preserve"> </w:t>
            </w:r>
            <w:r>
              <w:t>энергоснабжения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устройств, в отношении которых подается</w:t>
            </w:r>
            <w:r>
              <w:rPr>
                <w:spacing w:val="-52"/>
              </w:rPr>
              <w:t xml:space="preserve"> </w:t>
            </w:r>
            <w:r>
              <w:t>заявка,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заявке</w:t>
            </w:r>
            <w:r>
              <w:rPr>
                <w:spacing w:val="1"/>
              </w:rPr>
              <w:t xml:space="preserve"> </w:t>
            </w:r>
            <w:r>
              <w:t>указываются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субъекта</w:t>
            </w:r>
            <w:r>
              <w:rPr>
                <w:spacing w:val="-6"/>
              </w:rPr>
              <w:t xml:space="preserve"> </w:t>
            </w:r>
            <w:r>
              <w:t>розничного</w:t>
            </w:r>
            <w:r>
              <w:rPr>
                <w:spacing w:val="-7"/>
              </w:rPr>
              <w:t xml:space="preserve"> </w:t>
            </w:r>
            <w:r>
              <w:t>рынка,</w:t>
            </w:r>
            <w:r>
              <w:rPr>
                <w:spacing w:val="-53"/>
              </w:rPr>
              <w:t xml:space="preserve"> </w:t>
            </w: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tab/>
            </w:r>
            <w:r>
              <w:rPr>
                <w:spacing w:val="-1"/>
              </w:rPr>
              <w:t>документов,</w:t>
            </w:r>
          </w:p>
          <w:p w:rsidR="009352F9" w:rsidRDefault="00CF0CD9">
            <w:pPr>
              <w:pStyle w:val="TableParagraph"/>
              <w:tabs>
                <w:tab w:val="left" w:pos="2999"/>
              </w:tabs>
              <w:ind w:right="96"/>
              <w:jc w:val="both"/>
            </w:pPr>
            <w:proofErr w:type="gramStart"/>
            <w:r>
              <w:t>подтверждающих</w:t>
            </w:r>
            <w:proofErr w:type="gramEnd"/>
            <w:r>
              <w:tab/>
            </w:r>
            <w:r>
              <w:rPr>
                <w:spacing w:val="-1"/>
              </w:rPr>
              <w:t>полномочия</w:t>
            </w:r>
            <w:r>
              <w:rPr>
                <w:spacing w:val="-53"/>
              </w:rPr>
              <w:t xml:space="preserve"> </w:t>
            </w:r>
            <w:r>
              <w:t>представителя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заключение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договора.</w:t>
            </w:r>
          </w:p>
          <w:p w:rsidR="009352F9" w:rsidRDefault="00CF0CD9">
            <w:pPr>
              <w:pStyle w:val="TableParagraph"/>
              <w:ind w:right="105"/>
            </w:pPr>
            <w:proofErr w:type="gramStart"/>
            <w:r>
              <w:t>По желанию заявителя, при его намерении</w:t>
            </w:r>
            <w:r>
              <w:rPr>
                <w:spacing w:val="-52"/>
              </w:rPr>
              <w:t xml:space="preserve"> </w:t>
            </w:r>
            <w:r>
              <w:t>заключить договор энергоснабжения</w:t>
            </w:r>
            <w:r>
              <w:rPr>
                <w:spacing w:val="1"/>
              </w:rPr>
              <w:t xml:space="preserve"> </w:t>
            </w:r>
            <w:r>
              <w:t>(купли-продажи 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с гарантирующим</w:t>
            </w:r>
            <w:r>
              <w:rPr>
                <w:spacing w:val="1"/>
              </w:rPr>
              <w:t xml:space="preserve"> </w:t>
            </w:r>
            <w:r>
              <w:t>поставщиком, к заявке прилагается</w:t>
            </w:r>
            <w:r>
              <w:rPr>
                <w:spacing w:val="1"/>
              </w:rPr>
              <w:t xml:space="preserve"> </w:t>
            </w:r>
            <w:r>
              <w:t>подписанный заявителем проект договора</w:t>
            </w:r>
            <w:r>
              <w:rPr>
                <w:spacing w:val="1"/>
              </w:rPr>
              <w:t xml:space="preserve"> </w:t>
            </w:r>
            <w:r>
              <w:t>энергоснабжения (купли-продажи</w:t>
            </w:r>
            <w:r>
              <w:rPr>
                <w:spacing w:val="1"/>
              </w:rPr>
              <w:t xml:space="preserve"> </w:t>
            </w:r>
            <w:r>
              <w:t>(поставки)</w:t>
            </w:r>
            <w:r>
              <w:rPr>
                <w:spacing w:val="-1"/>
              </w:rPr>
              <w:t xml:space="preserve"> </w:t>
            </w:r>
            <w:r>
              <w:t>электрической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  <w:proofErr w:type="gramEnd"/>
          </w:p>
          <w:p w:rsidR="009352F9" w:rsidRDefault="00CF0CD9">
            <w:pPr>
              <w:pStyle w:val="TableParagraph"/>
              <w:ind w:right="315"/>
            </w:pPr>
            <w:r>
              <w:t>(мощности) или протокол разногласий к</w:t>
            </w:r>
            <w:r>
              <w:rPr>
                <w:spacing w:val="-52"/>
              </w:rPr>
              <w:t xml:space="preserve"> </w:t>
            </w:r>
            <w:r>
              <w:t>проекту договора, форма которого</w:t>
            </w:r>
            <w:r>
              <w:rPr>
                <w:spacing w:val="1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(опубликована)</w:t>
            </w:r>
          </w:p>
          <w:p w:rsidR="009352F9" w:rsidRDefault="00CF0CD9">
            <w:pPr>
              <w:pStyle w:val="TableParagraph"/>
              <w:spacing w:line="252" w:lineRule="exact"/>
            </w:pPr>
            <w:r>
              <w:t>гарантирующим</w:t>
            </w:r>
            <w:r>
              <w:rPr>
                <w:spacing w:val="-4"/>
              </w:rPr>
              <w:t xml:space="preserve"> </w:t>
            </w:r>
            <w:r>
              <w:t>поставщиком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spacing w:line="254" w:lineRule="exact"/>
              <w:ind w:right="572"/>
            </w:pP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9">
              <w:r>
                <w:t xml:space="preserve">пунктом 33 </w:t>
              </w:r>
            </w:hyperlink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положений.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552"/>
              <w:jc w:val="both"/>
            </w:pPr>
            <w:r>
              <w:t>предусмотренных п.34 Основных</w:t>
            </w:r>
            <w:r>
              <w:rPr>
                <w:spacing w:val="-52"/>
              </w:rPr>
              <w:t xml:space="preserve"> </w:t>
            </w:r>
            <w:r>
              <w:t>положений.</w:t>
            </w:r>
          </w:p>
          <w:p w:rsidR="009352F9" w:rsidRDefault="00CF0CD9">
            <w:pPr>
              <w:pStyle w:val="TableParagraph"/>
              <w:ind w:left="105"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1"/>
              </w:rPr>
              <w:t xml:space="preserve"> </w:t>
            </w:r>
            <w:r>
              <w:t>очно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почтой – представляется заполненное</w:t>
            </w:r>
            <w:r>
              <w:rPr>
                <w:spacing w:val="1"/>
              </w:rPr>
              <w:t xml:space="preserve"> </w:t>
            </w:r>
            <w:r>
              <w:t>согласие на обработку персональных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розничного</w:t>
            </w:r>
            <w:r>
              <w:rPr>
                <w:spacing w:val="1"/>
              </w:rPr>
              <w:t xml:space="preserve"> </w:t>
            </w:r>
            <w:r>
              <w:t>рынка,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договор, обеспечивающий</w:t>
            </w:r>
            <w:r>
              <w:rPr>
                <w:spacing w:val="1"/>
              </w:rPr>
              <w:t xml:space="preserve"> </w:t>
            </w:r>
            <w:r>
              <w:t>продажу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52"/>
              </w:rPr>
              <w:t xml:space="preserve"> </w:t>
            </w:r>
            <w:r>
              <w:t>(мощности)</w:t>
            </w:r>
            <w:r>
              <w:rPr>
                <w:spacing w:val="-1"/>
              </w:rPr>
              <w:t xml:space="preserve"> </w:t>
            </w:r>
            <w:r>
              <w:t>на розничном</w:t>
            </w:r>
            <w:r>
              <w:rPr>
                <w:spacing w:val="-2"/>
              </w:rPr>
              <w:t xml:space="preserve"> </w:t>
            </w:r>
            <w:r>
              <w:t>рынке.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449"/>
            </w:pP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126" w:type="dxa"/>
          </w:tcPr>
          <w:p w:rsidR="009352F9" w:rsidRDefault="00170101">
            <w:pPr>
              <w:pStyle w:val="TableParagraph"/>
              <w:ind w:left="106" w:right="647"/>
              <w:rPr>
                <w:rFonts w:ascii="Calibri" w:hAnsi="Calibri"/>
              </w:rPr>
            </w:pPr>
            <w:hyperlink r:id="rId10">
              <w:r w:rsidR="00CF0CD9">
                <w:t>Пункт</w:t>
              </w:r>
            </w:hyperlink>
            <w:r w:rsidR="00CF0CD9">
              <w:t>ы 33, 34</w:t>
            </w:r>
            <w:r w:rsidR="00CF0CD9">
              <w:rPr>
                <w:spacing w:val="-52"/>
              </w:rPr>
              <w:t xml:space="preserve"> </w:t>
            </w:r>
            <w:proofErr w:type="gramStart"/>
            <w:r w:rsidR="00CF0CD9">
              <w:t>Основных</w:t>
            </w:r>
            <w:proofErr w:type="gramEnd"/>
            <w:r w:rsidR="00CF0CD9">
              <w:rPr>
                <w:spacing w:val="1"/>
              </w:rPr>
              <w:t xml:space="preserve"> </w:t>
            </w:r>
            <w:r w:rsidR="00CF0CD9">
              <w:t>положений</w:t>
            </w:r>
            <w:r w:rsidR="00CF0CD9">
              <w:rPr>
                <w:rFonts w:ascii="Calibri" w:hAnsi="Calibri"/>
              </w:rPr>
              <w:t>3</w:t>
            </w:r>
          </w:p>
        </w:tc>
      </w:tr>
      <w:tr w:rsidR="009352F9">
        <w:trPr>
          <w:trHeight w:val="1012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54"/>
            </w:pPr>
            <w:r>
              <w:t xml:space="preserve">1.3. </w:t>
            </w:r>
            <w:proofErr w:type="gramStart"/>
            <w:r>
              <w:t>Заявитель</w:t>
            </w:r>
            <w:proofErr w:type="gramEnd"/>
            <w:r>
              <w:t xml:space="preserve"> начиная с даты заключения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вправе самостоятельно</w:t>
            </w:r>
          </w:p>
          <w:p w:rsidR="009352F9" w:rsidRDefault="00CF0CD9">
            <w:pPr>
              <w:pStyle w:val="TableParagraph"/>
              <w:spacing w:line="252" w:lineRule="exact"/>
              <w:ind w:right="287"/>
            </w:pPr>
            <w:proofErr w:type="gramStart"/>
            <w:r>
              <w:t>направить необходимые для заключения</w:t>
            </w:r>
            <w:r>
              <w:rPr>
                <w:spacing w:val="-52"/>
              </w:rPr>
              <w:t xml:space="preserve"> </w:t>
            </w:r>
            <w:r>
              <w:t>договора,</w:t>
            </w:r>
            <w:r>
              <w:rPr>
                <w:spacing w:val="-1"/>
              </w:rPr>
              <w:t xml:space="preserve"> </w:t>
            </w:r>
            <w:r>
              <w:t>обеспечивающего</w:t>
            </w:r>
            <w:r>
              <w:rPr>
                <w:spacing w:val="-1"/>
              </w:rPr>
              <w:t xml:space="preserve"> </w:t>
            </w:r>
            <w:r>
              <w:t>продажу</w:t>
            </w:r>
            <w:proofErr w:type="gramEnd"/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106" w:right="441"/>
            </w:pPr>
            <w:r>
              <w:t>гл. III Основных</w:t>
            </w:r>
            <w:r>
              <w:rPr>
                <w:spacing w:val="-53"/>
              </w:rPr>
              <w:t xml:space="preserve"> </w:t>
            </w:r>
            <w:r>
              <w:t>положений</w:t>
            </w:r>
          </w:p>
        </w:tc>
      </w:tr>
    </w:tbl>
    <w:p w:rsidR="009352F9" w:rsidRDefault="00170101">
      <w:pPr>
        <w:pStyle w:val="a3"/>
        <w:spacing w:before="4"/>
      </w:pPr>
      <w:r>
        <w:pict>
          <v:rect id="_x0000_s1027" style="position:absolute;margin-left:63.85pt;margin-top:14.8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352F9" w:rsidRDefault="00CF0CD9">
      <w:pPr>
        <w:spacing w:before="72"/>
        <w:ind w:left="116" w:right="426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3</w:t>
      </w:r>
      <w:r>
        <w:rPr>
          <w:rFonts w:ascii="Arial MT" w:hAnsi="Arial MT"/>
          <w:spacing w:val="1"/>
          <w:position w:val="6"/>
          <w:sz w:val="13"/>
        </w:rPr>
        <w:t xml:space="preserve"> </w:t>
      </w:r>
      <w:r>
        <w:rPr>
          <w:sz w:val="20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 (вместе с</w:t>
      </w:r>
      <w:r>
        <w:rPr>
          <w:spacing w:val="1"/>
          <w:sz w:val="20"/>
        </w:rPr>
        <w:t xml:space="preserve"> </w:t>
      </w:r>
      <w:r>
        <w:rPr>
          <w:sz w:val="20"/>
        </w:rPr>
        <w:t>"Основными положениями функционирования розничных рынков электрической энергии", "Правилами полного и (или) частичного ограничения режима 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энергии"),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Постановлением 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 от</w:t>
      </w:r>
      <w:r>
        <w:rPr>
          <w:spacing w:val="-2"/>
          <w:sz w:val="20"/>
        </w:rPr>
        <w:t xml:space="preserve"> </w:t>
      </w:r>
      <w:r>
        <w:rPr>
          <w:sz w:val="20"/>
        </w:rPr>
        <w:t>04.05.2012 N 442</w:t>
      </w:r>
      <w:r>
        <w:rPr>
          <w:spacing w:val="4"/>
          <w:sz w:val="20"/>
        </w:rPr>
        <w:t xml:space="preserve"> </w:t>
      </w:r>
      <w:r>
        <w:rPr>
          <w:sz w:val="20"/>
        </w:rPr>
        <w:t>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положения).</w:t>
      </w:r>
    </w:p>
    <w:p w:rsidR="009352F9" w:rsidRDefault="009352F9">
      <w:pPr>
        <w:jc w:val="both"/>
        <w:rPr>
          <w:sz w:val="20"/>
        </w:rPr>
        <w:sectPr w:rsidR="009352F9">
          <w:pgSz w:w="16840" w:h="11910" w:orient="landscape"/>
          <w:pgMar w:top="1100" w:right="420" w:bottom="78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2561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512"/>
            </w:pPr>
            <w:r>
              <w:t>электрической энергии (мощности) на</w:t>
            </w:r>
            <w:r>
              <w:rPr>
                <w:spacing w:val="-53"/>
              </w:rPr>
              <w:t xml:space="preserve"> </w:t>
            </w:r>
            <w:r>
              <w:t>розничном рынке, документы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1"/>
              </w:rPr>
              <w:t xml:space="preserve"> </w:t>
            </w:r>
            <w:r>
              <w:t>копии</w:t>
            </w:r>
            <w:r>
              <w:rPr>
                <w:spacing w:val="-1"/>
              </w:rPr>
              <w:t xml:space="preserve"> </w:t>
            </w:r>
            <w:r>
              <w:t>заключенного</w:t>
            </w:r>
          </w:p>
          <w:p w:rsidR="009352F9" w:rsidRDefault="00CF0CD9">
            <w:pPr>
              <w:pStyle w:val="TableParagraph"/>
              <w:spacing w:line="252" w:lineRule="exact"/>
            </w:pP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адрес соответствующего</w:t>
            </w:r>
          </w:p>
          <w:p w:rsidR="009352F9" w:rsidRDefault="00CF0CD9">
            <w:pPr>
              <w:pStyle w:val="TableParagraph"/>
              <w:ind w:right="430"/>
            </w:pPr>
            <w:r>
              <w:t>субъекта розничного рынка, с которым</w:t>
            </w:r>
            <w:r>
              <w:rPr>
                <w:spacing w:val="-52"/>
              </w:rPr>
              <w:t xml:space="preserve"> </w:t>
            </w:r>
            <w:r>
              <w:t>намеревается</w:t>
            </w:r>
            <w:r>
              <w:rPr>
                <w:spacing w:val="-1"/>
              </w:rPr>
              <w:t xml:space="preserve"> </w:t>
            </w:r>
            <w:r>
              <w:t>заключить</w:t>
            </w:r>
            <w:r>
              <w:rPr>
                <w:spacing w:val="-4"/>
              </w:rPr>
              <w:t xml:space="preserve"> </w:t>
            </w:r>
            <w:r>
              <w:t>договор,</w:t>
            </w:r>
          </w:p>
          <w:p w:rsidR="009352F9" w:rsidRPr="000102BB" w:rsidRDefault="00CF0CD9">
            <w:pPr>
              <w:pStyle w:val="TableParagraph"/>
              <w:ind w:right="191"/>
              <w:jc w:val="both"/>
            </w:pPr>
            <w:proofErr w:type="gramStart"/>
            <w:r>
              <w:t>обеспечивающий</w:t>
            </w:r>
            <w:proofErr w:type="gramEnd"/>
            <w:r>
              <w:t xml:space="preserve"> продажу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на розничном рынке,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порядке,</w:t>
            </w:r>
            <w:r>
              <w:rPr>
                <w:spacing w:val="-3"/>
              </w:rPr>
              <w:t xml:space="preserve"> </w:t>
            </w:r>
            <w:r>
              <w:t>предусмотренном</w:t>
            </w:r>
            <w:r>
              <w:rPr>
                <w:spacing w:val="-3"/>
              </w:rPr>
              <w:t xml:space="preserve"> </w:t>
            </w:r>
            <w:hyperlink r:id="rId11">
              <w:r w:rsidRPr="000102BB">
                <w:t>Основными</w:t>
              </w:r>
            </w:hyperlink>
          </w:p>
          <w:p w:rsidR="009352F9" w:rsidRDefault="00170101">
            <w:pPr>
              <w:pStyle w:val="TableParagraph"/>
              <w:spacing w:line="249" w:lineRule="exact"/>
              <w:rPr>
                <w:rFonts w:ascii="Calibri" w:hAnsi="Calibri"/>
              </w:rPr>
            </w:pPr>
            <w:hyperlink r:id="rId12">
              <w:r w:rsidR="00CF0CD9" w:rsidRPr="000102BB">
                <w:t>положениями</w:t>
              </w:r>
            </w:hyperlink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4553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5"/>
              <w:jc w:val="both"/>
            </w:pPr>
            <w:r>
              <w:t>1.4.</w:t>
            </w:r>
            <w:r>
              <w:rPr>
                <w:spacing w:val="1"/>
              </w:rPr>
              <w:t xml:space="preserve"> </w:t>
            </w:r>
            <w:r>
              <w:t>Сетевая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рассматривает</w:t>
            </w:r>
            <w:r>
              <w:rPr>
                <w:spacing w:val="1"/>
              </w:rPr>
              <w:t xml:space="preserve"> </w:t>
            </w:r>
            <w:r>
              <w:t>заявку,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приложенные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документы и сведения и проверяет их 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требованиям,</w:t>
            </w:r>
            <w:r>
              <w:rPr>
                <w:spacing w:val="1"/>
              </w:rPr>
              <w:t xml:space="preserve"> </w:t>
            </w:r>
            <w:r>
              <w:t>указанным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пунктах   </w:t>
            </w:r>
            <w:r>
              <w:rPr>
                <w:spacing w:val="1"/>
              </w:rPr>
              <w:t xml:space="preserve"> </w:t>
            </w:r>
            <w:r>
              <w:t xml:space="preserve">9,   </w:t>
            </w:r>
            <w:r>
              <w:rPr>
                <w:spacing w:val="1"/>
              </w:rPr>
              <w:t xml:space="preserve"> </w:t>
            </w:r>
            <w:r>
              <w:t xml:space="preserve">10    </w:t>
            </w:r>
            <w:r>
              <w:rPr>
                <w:spacing w:val="1"/>
              </w:rPr>
              <w:t xml:space="preserve"> </w:t>
            </w:r>
            <w:r>
              <w:t xml:space="preserve">и    </w:t>
            </w:r>
            <w:r>
              <w:rPr>
                <w:spacing w:val="1"/>
              </w:rPr>
              <w:t xml:space="preserve"> </w:t>
            </w:r>
            <w:r>
              <w:t xml:space="preserve">12    </w:t>
            </w:r>
            <w:r>
              <w:rPr>
                <w:spacing w:val="1"/>
              </w:rPr>
              <w:t xml:space="preserve"> </w:t>
            </w:r>
            <w:r>
              <w:t xml:space="preserve">-    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Правил.</w:t>
            </w:r>
          </w:p>
          <w:p w:rsidR="009352F9" w:rsidRDefault="00CF0CD9">
            <w:pPr>
              <w:pStyle w:val="TableParagraph"/>
              <w:tabs>
                <w:tab w:val="left" w:pos="1952"/>
                <w:tab w:val="left" w:pos="2300"/>
                <w:tab w:val="left" w:pos="2693"/>
              </w:tabs>
              <w:ind w:right="95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tab/>
            </w:r>
            <w:r>
              <w:tab/>
            </w:r>
            <w:r>
              <w:rPr>
                <w:spacing w:val="-1"/>
              </w:rPr>
              <w:t>законодательством,</w:t>
            </w:r>
            <w:r>
              <w:rPr>
                <w:spacing w:val="-53"/>
              </w:rPr>
              <w:t xml:space="preserve"> </w:t>
            </w:r>
            <w:r>
              <w:t>сетевая</w:t>
            </w:r>
            <w:r>
              <w:rPr>
                <w:spacing w:val="-8"/>
              </w:rPr>
              <w:t xml:space="preserve"> </w:t>
            </w: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направляет</w:t>
            </w:r>
            <w:r>
              <w:rPr>
                <w:spacing w:val="-7"/>
              </w:rPr>
              <w:t xml:space="preserve"> </w:t>
            </w:r>
            <w:r>
              <w:t>заявителю</w:t>
            </w:r>
            <w:r>
              <w:rPr>
                <w:spacing w:val="-52"/>
              </w:rPr>
              <w:t xml:space="preserve"> </w:t>
            </w:r>
            <w:r>
              <w:t>уведомление</w:t>
            </w:r>
            <w:r>
              <w:tab/>
              <w:t>о</w:t>
            </w:r>
            <w:r>
              <w:tab/>
            </w:r>
            <w:r>
              <w:tab/>
              <w:t>необходимости</w:t>
            </w:r>
            <w:r>
              <w:rPr>
                <w:spacing w:val="-53"/>
              </w:rPr>
              <w:t xml:space="preserve"> </w:t>
            </w:r>
            <w:r>
              <w:t>представления недостающих</w:t>
            </w:r>
            <w:r>
              <w:rPr>
                <w:spacing w:val="1"/>
              </w:rPr>
              <w:t xml:space="preserve"> </w:t>
            </w: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приостанавливает</w:t>
            </w:r>
            <w:r>
              <w:rPr>
                <w:spacing w:val="-52"/>
              </w:rPr>
              <w:t xml:space="preserve"> </w:t>
            </w: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-4"/>
              </w:rPr>
              <w:t xml:space="preserve"> </w:t>
            </w:r>
            <w:r>
              <w:t>сведений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документов.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1835"/>
                <w:tab w:val="left" w:pos="1991"/>
                <w:tab w:val="left" w:pos="3261"/>
                <w:tab w:val="left" w:pos="3616"/>
              </w:tabs>
              <w:ind w:right="93" w:firstLine="0"/>
              <w:jc w:val="both"/>
            </w:pPr>
            <w:r>
              <w:t xml:space="preserve">уведомление </w:t>
            </w:r>
            <w:proofErr w:type="gramStart"/>
            <w:r>
              <w:t>заявителя</w:t>
            </w:r>
            <w:proofErr w:type="gramEnd"/>
            <w:r>
              <w:t xml:space="preserve"> содержащее</w:t>
            </w:r>
            <w:r>
              <w:rPr>
                <w:spacing w:val="1"/>
              </w:rPr>
              <w:t xml:space="preserve"> </w:t>
            </w: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(документы),</w:t>
            </w:r>
            <w:r>
              <w:rPr>
                <w:spacing w:val="1"/>
              </w:rPr>
              <w:t xml:space="preserve"> </w:t>
            </w:r>
            <w:r>
              <w:t>которые в соответствии с настоящими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tab/>
              <w:t>должны</w:t>
            </w:r>
            <w:r>
              <w:tab/>
              <w:t>быть</w:t>
            </w:r>
            <w:r>
              <w:rPr>
                <w:spacing w:val="-53"/>
              </w:rPr>
              <w:t xml:space="preserve"> </w:t>
            </w:r>
            <w:r>
              <w:t>представлены</w:t>
            </w:r>
            <w:r>
              <w:tab/>
            </w:r>
            <w:r>
              <w:tab/>
              <w:t>заявителем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дополнение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представленным</w:t>
            </w:r>
            <w:r>
              <w:rPr>
                <w:spacing w:val="1"/>
              </w:rPr>
              <w:t xml:space="preserve"> </w:t>
            </w:r>
            <w:r>
              <w:t>сведениям</w:t>
            </w:r>
            <w:r>
              <w:rPr>
                <w:spacing w:val="1"/>
              </w:rPr>
              <w:t xml:space="preserve"> </w:t>
            </w:r>
            <w:r>
              <w:t>(документам),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представления;</w:t>
            </w:r>
          </w:p>
          <w:p w:rsidR="009352F9" w:rsidRDefault="00CF0CD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left="232" w:hanging="128"/>
              <w:jc w:val="both"/>
            </w:pP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уведомления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почте;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93" w:firstLine="55"/>
              <w:jc w:val="both"/>
            </w:pPr>
            <w:r>
              <w:t>не позднее 3 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заявки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9352F9">
        <w:trPr>
          <w:trHeight w:val="1266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tabs>
                <w:tab w:val="left" w:pos="1955"/>
                <w:tab w:val="left" w:pos="2694"/>
              </w:tabs>
              <w:spacing w:before="1"/>
              <w:ind w:right="95"/>
              <w:jc w:val="both"/>
            </w:pPr>
            <w:r>
              <w:t>1.5</w:t>
            </w:r>
            <w:r w:rsidR="0029298F">
              <w:t xml:space="preserve">.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tab/>
              <w:t>о</w:t>
            </w:r>
            <w:r>
              <w:tab/>
              <w:t>необходимости</w:t>
            </w:r>
            <w:r>
              <w:rPr>
                <w:spacing w:val="-53"/>
              </w:rPr>
              <w:t xml:space="preserve"> </w:t>
            </w:r>
            <w:r>
              <w:t>представления недостающих</w:t>
            </w:r>
            <w:r>
              <w:rPr>
                <w:spacing w:val="1"/>
              </w:rPr>
              <w:t xml:space="preserve"> </w:t>
            </w: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26"/>
              </w:rPr>
              <w:t xml:space="preserve"> </w:t>
            </w:r>
            <w:r>
              <w:t>документов</w:t>
            </w:r>
            <w:r>
              <w:rPr>
                <w:spacing w:val="24"/>
              </w:rPr>
              <w:t xml:space="preserve"> </w:t>
            </w:r>
            <w:r>
              <w:t>направляет</w:t>
            </w:r>
            <w:r>
              <w:rPr>
                <w:spacing w:val="25"/>
              </w:rPr>
              <w:t xml:space="preserve"> </w:t>
            </w:r>
            <w:r>
              <w:t>(передает)</w:t>
            </w:r>
          </w:p>
          <w:p w:rsidR="009352F9" w:rsidRDefault="00CF0CD9">
            <w:pPr>
              <w:pStyle w:val="TableParagraph"/>
              <w:spacing w:line="234" w:lineRule="exact"/>
              <w:jc w:val="both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сетевой</w:t>
            </w:r>
            <w:r>
              <w:rPr>
                <w:spacing w:val="-1"/>
              </w:rPr>
              <w:t xml:space="preserve"> </w:t>
            </w:r>
            <w:r>
              <w:t>организации.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before="1"/>
              <w:ind w:left="105" w:right="96"/>
              <w:jc w:val="both"/>
            </w:pP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0102BB" w:rsidRPr="002C4AB2">
              <w:rPr>
                <w:rFonts w:eastAsia="Calibri"/>
              </w:rPr>
              <w:t>ОП /СТПП</w:t>
            </w:r>
            <w:r w:rsidR="000102BB">
              <w:t xml:space="preserve"> </w:t>
            </w:r>
            <w:r>
              <w:t>(очно/направление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почте/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услуг)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-5"/>
              </w:rPr>
              <w:t xml:space="preserve"> </w:t>
            </w:r>
            <w:r>
              <w:t>сведений/документов.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spacing w:before="1"/>
              <w:ind w:left="106" w:right="93"/>
              <w:jc w:val="both"/>
            </w:pPr>
            <w:r>
              <w:t>в течение 20 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</w:p>
          <w:p w:rsidR="009352F9" w:rsidRDefault="00CF0CD9">
            <w:pPr>
              <w:pStyle w:val="TableParagraph"/>
              <w:spacing w:line="252" w:lineRule="exact"/>
              <w:ind w:left="106" w:right="915"/>
            </w:pP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ind w:left="43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1264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6"/>
              <w:jc w:val="both"/>
            </w:pPr>
            <w:r>
              <w:t>1.6</w:t>
            </w:r>
            <w:r w:rsidR="0029298F">
              <w:t>.</w:t>
            </w:r>
            <w:bookmarkStart w:id="0" w:name="_GoBack"/>
            <w:bookmarkEnd w:id="0"/>
            <w:r w:rsidR="0029298F">
              <w:t xml:space="preserve">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случае непредставления 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сетевая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аннулирует</w:t>
            </w:r>
            <w:r>
              <w:rPr>
                <w:spacing w:val="-1"/>
              </w:rPr>
              <w:t xml:space="preserve"> </w:t>
            </w:r>
            <w:r>
              <w:t>заявку.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1" w:lineRule="exact"/>
              <w:ind w:left="105"/>
            </w:pPr>
            <w:r>
              <w:t>-уведомление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9352F9" w:rsidRDefault="00CF0CD9">
            <w:pPr>
              <w:pStyle w:val="TableParagraph"/>
              <w:ind w:left="105" w:right="357"/>
            </w:pPr>
            <w:proofErr w:type="gramStart"/>
            <w:r>
              <w:t>аннулировании</w:t>
            </w:r>
            <w:proofErr w:type="gramEnd"/>
            <w:r>
              <w:t xml:space="preserve"> заявки;</w:t>
            </w:r>
          </w:p>
          <w:p w:rsidR="009352F9" w:rsidRDefault="00CF0CD9">
            <w:pPr>
              <w:pStyle w:val="TableParagraph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уведомления</w:t>
            </w:r>
            <w:r>
              <w:rPr>
                <w:spacing w:val="52"/>
              </w:rPr>
              <w:t xml:space="preserve"> </w:t>
            </w:r>
            <w:r>
              <w:t>по почте;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tabs>
                <w:tab w:val="left" w:pos="1937"/>
              </w:tabs>
              <w:ind w:left="106"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3 рабочих</w:t>
            </w:r>
            <w:r>
              <w:rPr>
                <w:spacing w:val="1"/>
              </w:rPr>
              <w:t xml:space="preserve"> </w:t>
            </w:r>
            <w:r>
              <w:t>дней со дня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аннулировании</w:t>
            </w:r>
          </w:p>
          <w:p w:rsidR="009352F9" w:rsidRDefault="00CF0CD9">
            <w:pPr>
              <w:pStyle w:val="TableParagraph"/>
              <w:spacing w:line="234" w:lineRule="exact"/>
              <w:ind w:left="106"/>
            </w:pPr>
            <w:r>
              <w:t>заявки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7590"/>
        </w:trPr>
        <w:tc>
          <w:tcPr>
            <w:tcW w:w="423" w:type="dxa"/>
          </w:tcPr>
          <w:p w:rsidR="009352F9" w:rsidRDefault="00CF0CD9">
            <w:pPr>
              <w:pStyle w:val="TableParagraph"/>
              <w:spacing w:line="251" w:lineRule="exact"/>
              <w:ind w:left="0" w:right="86"/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9352F9" w:rsidRDefault="00CF0CD9">
            <w:pPr>
              <w:pStyle w:val="TableParagraph"/>
              <w:ind w:left="105" w:right="858"/>
            </w:pP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9352F9" w:rsidRDefault="00CF0CD9">
            <w:pPr>
              <w:pStyle w:val="TableParagraph"/>
              <w:ind w:left="105" w:right="306"/>
            </w:pP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электрическим</w:t>
            </w:r>
            <w:proofErr w:type="gramEnd"/>
          </w:p>
          <w:p w:rsidR="009352F9" w:rsidRDefault="00CF0CD9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t>сетям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209"/>
            </w:pPr>
            <w:r>
              <w:t>2.1. Направление сетевой</w:t>
            </w:r>
            <w:r>
              <w:rPr>
                <w:spacing w:val="-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адрес заявителя (выдача при очном</w:t>
            </w:r>
            <w:r>
              <w:rPr>
                <w:spacing w:val="1"/>
              </w:rPr>
              <w:t xml:space="preserve"> </w:t>
            </w:r>
            <w:r>
              <w:t xml:space="preserve">посещении </w:t>
            </w:r>
            <w:r w:rsidR="000102BB" w:rsidRPr="002C4AB2">
              <w:rPr>
                <w:rFonts w:eastAsia="Calibri"/>
              </w:rPr>
              <w:t>ОП /СТПП</w:t>
            </w:r>
            <w:r>
              <w:t>) в бумажном виде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подписания</w:t>
            </w:r>
            <w:r>
              <w:rPr>
                <w:spacing w:val="-1"/>
              </w:rPr>
              <w:t xml:space="preserve"> </w:t>
            </w:r>
            <w:r>
              <w:t>заполненного и</w:t>
            </w:r>
          </w:p>
          <w:p w:rsidR="009352F9" w:rsidRDefault="00CF0CD9">
            <w:pPr>
              <w:pStyle w:val="TableParagraph"/>
              <w:ind w:right="218"/>
            </w:pPr>
            <w:r>
              <w:t>подписанного проекта договора в двух</w:t>
            </w:r>
            <w:r>
              <w:rPr>
                <w:spacing w:val="1"/>
              </w:rPr>
              <w:t xml:space="preserve"> </w:t>
            </w:r>
            <w:r>
              <w:t>экземплярах и подписанных технических</w:t>
            </w:r>
            <w:r>
              <w:rPr>
                <w:spacing w:val="-52"/>
              </w:rPr>
              <w:t xml:space="preserve"> </w:t>
            </w:r>
            <w:r>
              <w:t>условий, являющихся неотъемлемым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9352F9" w:rsidRDefault="00CF0CD9">
            <w:pPr>
              <w:pStyle w:val="TableParagraph"/>
              <w:ind w:right="232"/>
            </w:pPr>
            <w:r>
              <w:t>После получения недостающих сведений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заявителя сетевая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</w:p>
          <w:p w:rsidR="009352F9" w:rsidRDefault="00CF0CD9">
            <w:pPr>
              <w:pStyle w:val="TableParagraph"/>
              <w:spacing w:line="252" w:lineRule="exact"/>
            </w:pPr>
            <w:r>
              <w:t>рассматривает заявку</w:t>
            </w:r>
            <w:r>
              <w:rPr>
                <w:spacing w:val="-3"/>
              </w:rPr>
              <w:t xml:space="preserve"> </w:t>
            </w:r>
            <w:r>
              <w:t>и направляет</w:t>
            </w:r>
          </w:p>
          <w:p w:rsidR="009352F9" w:rsidRDefault="00CF0CD9">
            <w:pPr>
              <w:pStyle w:val="TableParagraph"/>
              <w:ind w:right="134"/>
            </w:pPr>
            <w:r>
              <w:t>заявителю для подписания заполненный и</w:t>
            </w:r>
            <w:r>
              <w:rPr>
                <w:spacing w:val="-52"/>
              </w:rPr>
              <w:t xml:space="preserve"> </w:t>
            </w:r>
            <w:r>
              <w:t>подписанный</w:t>
            </w:r>
            <w:r>
              <w:rPr>
                <w:spacing w:val="-4"/>
              </w:rPr>
              <w:t xml:space="preserve"> </w:t>
            </w:r>
            <w:r>
              <w:t>ею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договора в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9352F9" w:rsidRDefault="00CF0CD9">
            <w:pPr>
              <w:pStyle w:val="TableParagraph"/>
              <w:ind w:right="243"/>
            </w:pPr>
            <w:proofErr w:type="gramStart"/>
            <w:r>
              <w:t>экземплярах</w:t>
            </w:r>
            <w:proofErr w:type="gramEnd"/>
            <w:r>
              <w:t xml:space="preserve"> и подписанные технические</w:t>
            </w:r>
            <w:r>
              <w:rPr>
                <w:spacing w:val="-52"/>
              </w:rPr>
              <w:t xml:space="preserve"> </w:t>
            </w:r>
            <w:r>
              <w:t>условия как неотъемлемое приложение к</w:t>
            </w:r>
            <w:r>
              <w:rPr>
                <w:spacing w:val="-52"/>
              </w:rPr>
              <w:t xml:space="preserve"> </w:t>
            </w:r>
            <w:r>
              <w:t>договору в сроки, предусмотренные для</w:t>
            </w:r>
            <w:r>
              <w:rPr>
                <w:spacing w:val="1"/>
              </w:rPr>
              <w:t xml:space="preserve"> </w:t>
            </w:r>
            <w:r>
              <w:t>соответствующей категории заявителя,</w:t>
            </w:r>
            <w:r>
              <w:rPr>
                <w:spacing w:val="1"/>
              </w:rPr>
              <w:t xml:space="preserve"> </w:t>
            </w:r>
            <w:r>
              <w:t>исчисляемые</w:t>
            </w:r>
            <w:r>
              <w:rPr>
                <w:spacing w:val="-3"/>
              </w:rPr>
              <w:t xml:space="preserve"> </w:t>
            </w:r>
            <w:r>
              <w:t>со дня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</w:p>
          <w:p w:rsidR="009352F9" w:rsidRDefault="00CF0CD9">
            <w:pPr>
              <w:pStyle w:val="TableParagraph"/>
            </w:pPr>
            <w:r>
              <w:t>заявителем</w:t>
            </w:r>
            <w:r>
              <w:rPr>
                <w:spacing w:val="-1"/>
              </w:rPr>
              <w:t xml:space="preserve"> </w:t>
            </w:r>
            <w:r>
              <w:t>недостающих</w:t>
            </w:r>
            <w:r>
              <w:rPr>
                <w:spacing w:val="-4"/>
              </w:rPr>
              <w:t xml:space="preserve"> </w:t>
            </w:r>
            <w:r>
              <w:t>сведений.</w:t>
            </w:r>
          </w:p>
          <w:p w:rsidR="009352F9" w:rsidRDefault="00CF0CD9">
            <w:pPr>
              <w:pStyle w:val="TableParagraph"/>
              <w:ind w:right="261"/>
            </w:pPr>
            <w:r>
              <w:t>В случае если заявителем выбран способ</w:t>
            </w:r>
            <w:r>
              <w:rPr>
                <w:spacing w:val="-52"/>
              </w:rPr>
              <w:t xml:space="preserve"> </w:t>
            </w:r>
            <w:r>
              <w:t>обмена документами в электронной</w:t>
            </w:r>
            <w:r>
              <w:rPr>
                <w:spacing w:val="1"/>
              </w:rPr>
              <w:t xml:space="preserve"> </w:t>
            </w:r>
            <w:r>
              <w:t>форме, документы, оформление которых</w:t>
            </w:r>
            <w:r>
              <w:rPr>
                <w:spacing w:val="-52"/>
              </w:rPr>
              <w:t xml:space="preserve"> </w:t>
            </w:r>
            <w:r>
              <w:t>предусмотрено</w:t>
            </w:r>
            <w:r>
              <w:rPr>
                <w:spacing w:val="-1"/>
              </w:rPr>
              <w:t xml:space="preserve"> </w:t>
            </w:r>
            <w:r>
              <w:t>Правилами</w:t>
            </w:r>
          </w:p>
          <w:p w:rsidR="009352F9" w:rsidRDefault="00CF0CD9">
            <w:pPr>
              <w:pStyle w:val="TableParagraph"/>
              <w:ind w:right="142"/>
            </w:pPr>
            <w:r>
              <w:t>технологического присоединения между</w:t>
            </w:r>
            <w:r>
              <w:rPr>
                <w:spacing w:val="1"/>
              </w:rPr>
              <w:t xml:space="preserve"> </w:t>
            </w:r>
            <w:r>
              <w:t>сетевой организацией и заявителем в ходе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  <w:p w:rsidR="009352F9" w:rsidRDefault="00CF0CD9">
            <w:pPr>
              <w:pStyle w:val="TableParagraph"/>
              <w:spacing w:before="1"/>
              <w:ind w:right="133"/>
            </w:pPr>
            <w:r>
              <w:t>технологического присоединения, а также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гарантирующим</w:t>
            </w:r>
            <w:r>
              <w:rPr>
                <w:spacing w:val="-1"/>
              </w:rPr>
              <w:t xml:space="preserve"> </w:t>
            </w:r>
            <w:r>
              <w:t>поставщиком и</w:t>
            </w:r>
          </w:p>
          <w:p w:rsidR="009352F9" w:rsidRDefault="00CF0CD9">
            <w:pPr>
              <w:pStyle w:val="TableParagraph"/>
              <w:spacing w:line="251" w:lineRule="exact"/>
            </w:pPr>
            <w:r>
              <w:t>заявителем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3"/>
              </w:rPr>
              <w:t xml:space="preserve"> </w:t>
            </w:r>
            <w:r>
              <w:t>договора,</w:t>
            </w:r>
          </w:p>
          <w:p w:rsidR="009352F9" w:rsidRDefault="00CF0CD9">
            <w:pPr>
              <w:pStyle w:val="TableParagraph"/>
              <w:spacing w:before="2" w:line="233" w:lineRule="exact"/>
            </w:pPr>
            <w:proofErr w:type="gramStart"/>
            <w:r>
              <w:t>обеспечивающего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продажу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1" w:lineRule="exact"/>
              <w:ind w:left="160"/>
            </w:pPr>
            <w:r>
              <w:t>Заполненный</w:t>
            </w:r>
            <w:r>
              <w:rPr>
                <w:spacing w:val="-1"/>
              </w:rPr>
              <w:t xml:space="preserve"> </w:t>
            </w:r>
            <w:r>
              <w:t>и подписанный со</w:t>
            </w:r>
          </w:p>
          <w:p w:rsidR="009352F9" w:rsidRDefault="00CF0CD9">
            <w:pPr>
              <w:pStyle w:val="TableParagraph"/>
              <w:ind w:left="105" w:right="130"/>
            </w:pPr>
            <w:r>
              <w:t>стороны сетевой организации проект</w:t>
            </w:r>
            <w:r>
              <w:rPr>
                <w:spacing w:val="1"/>
              </w:rPr>
              <w:t xml:space="preserve"> </w:t>
            </w:r>
            <w:r>
              <w:t>договора в бумажном виде в двух</w:t>
            </w:r>
            <w:r>
              <w:rPr>
                <w:spacing w:val="1"/>
              </w:rPr>
              <w:t xml:space="preserve"> </w:t>
            </w:r>
            <w:r>
              <w:t>экземплярах направляется заявителю</w:t>
            </w:r>
            <w:r>
              <w:rPr>
                <w:spacing w:val="1"/>
              </w:rPr>
              <w:t xml:space="preserve"> </w:t>
            </w:r>
            <w:r>
              <w:t>способом, позволяющим подтвердить</w:t>
            </w:r>
            <w:r>
              <w:rPr>
                <w:spacing w:val="-52"/>
              </w:rPr>
              <w:t xml:space="preserve"> </w:t>
            </w:r>
            <w:r>
              <w:t>факт</w:t>
            </w:r>
            <w:r>
              <w:rPr>
                <w:spacing w:val="-1"/>
              </w:rPr>
              <w:t xml:space="preserve"> </w:t>
            </w:r>
            <w:r>
              <w:t>получения.</w:t>
            </w:r>
          </w:p>
          <w:p w:rsidR="009352F9" w:rsidRDefault="00CF0CD9">
            <w:pPr>
              <w:pStyle w:val="TableParagraph"/>
              <w:ind w:left="105" w:right="179"/>
            </w:pPr>
            <w:r>
              <w:t>Сетевая организация предварительно</w:t>
            </w:r>
            <w:r>
              <w:rPr>
                <w:spacing w:val="-52"/>
              </w:rPr>
              <w:t xml:space="preserve"> </w:t>
            </w:r>
            <w:r>
              <w:t>уведомляет заявителя о готовности</w:t>
            </w:r>
            <w:r>
              <w:rPr>
                <w:spacing w:val="1"/>
              </w:rPr>
              <w:t xml:space="preserve"> </w:t>
            </w:r>
            <w:r>
              <w:t>проекта договора с помощью СМС -</w:t>
            </w:r>
            <w:r>
              <w:rPr>
                <w:spacing w:val="1"/>
              </w:rPr>
              <w:t xml:space="preserve"> </w:t>
            </w:r>
            <w:r>
              <w:t>сообщения.</w:t>
            </w:r>
          </w:p>
          <w:p w:rsidR="009352F9" w:rsidRDefault="00CF0CD9">
            <w:pPr>
              <w:pStyle w:val="TableParagraph"/>
              <w:spacing w:before="1"/>
              <w:ind w:left="105" w:right="174" w:firstLine="331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заявке в качестве</w:t>
            </w:r>
            <w:r>
              <w:rPr>
                <w:spacing w:val="-52"/>
              </w:rPr>
              <w:t xml:space="preserve"> </w:t>
            </w:r>
            <w:r>
              <w:t>вида договора, обеспечивающего</w:t>
            </w:r>
            <w:r>
              <w:rPr>
                <w:spacing w:val="1"/>
              </w:rPr>
              <w:t xml:space="preserve"> </w:t>
            </w:r>
            <w:r>
              <w:t>продажу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  <w:p w:rsidR="009352F9" w:rsidRDefault="00CF0CD9">
            <w:pPr>
              <w:pStyle w:val="TableParagraph"/>
              <w:ind w:left="105" w:right="398"/>
            </w:pPr>
            <w:r>
              <w:t>(мощности) на розничном рынке,</w:t>
            </w:r>
            <w:r>
              <w:rPr>
                <w:spacing w:val="1"/>
              </w:rPr>
              <w:t xml:space="preserve"> </w:t>
            </w:r>
            <w:r>
              <w:t>который 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заключить, указан договор купл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продажи 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(мощности),</w:t>
            </w:r>
            <w:r>
              <w:rPr>
                <w:spacing w:val="-2"/>
              </w:rPr>
              <w:t xml:space="preserve"> </w:t>
            </w:r>
            <w:r>
              <w:t>сетевой</w:t>
            </w:r>
          </w:p>
          <w:p w:rsidR="009352F9" w:rsidRDefault="00CF0CD9">
            <w:pPr>
              <w:pStyle w:val="TableParagraph"/>
              <w:ind w:left="105" w:right="718"/>
            </w:pPr>
            <w:r>
              <w:t>организацией в адрес заявителя</w:t>
            </w:r>
            <w:r>
              <w:rPr>
                <w:spacing w:val="-52"/>
              </w:rPr>
              <w:t xml:space="preserve"> </w:t>
            </w:r>
            <w:r>
              <w:t>направляется</w:t>
            </w:r>
            <w:r>
              <w:rPr>
                <w:spacing w:val="-1"/>
              </w:rPr>
              <w:t xml:space="preserve"> </w:t>
            </w:r>
            <w:r>
              <w:t>заполненный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352F9" w:rsidRDefault="00CF0CD9">
            <w:pPr>
              <w:pStyle w:val="TableParagraph"/>
              <w:ind w:left="105" w:right="177"/>
            </w:pPr>
            <w:r>
              <w:t>подписанный в 2 экземплярах проект</w:t>
            </w:r>
            <w:r>
              <w:rPr>
                <w:spacing w:val="-52"/>
              </w:rPr>
              <w:t xml:space="preserve"> </w:t>
            </w:r>
            <w:r>
              <w:t>договора на оказание услуг по</w:t>
            </w:r>
            <w:r>
              <w:rPr>
                <w:spacing w:val="1"/>
              </w:rPr>
              <w:t xml:space="preserve"> </w:t>
            </w:r>
            <w:r>
              <w:t>передаче электрической энергии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9352F9" w:rsidRDefault="00CF0CD9">
            <w:pPr>
              <w:pStyle w:val="TableParagraph"/>
              <w:spacing w:before="1"/>
              <w:ind w:left="105" w:right="1064"/>
            </w:pPr>
            <w:r>
              <w:t>устройств, технологическое</w:t>
            </w:r>
            <w:r>
              <w:rPr>
                <w:spacing w:val="-52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tabs>
                <w:tab w:val="left" w:pos="1088"/>
                <w:tab w:val="left" w:pos="1829"/>
              </w:tabs>
              <w:ind w:left="106" w:right="93"/>
            </w:pPr>
            <w:r>
              <w:t>В</w:t>
            </w:r>
            <w:r>
              <w:rPr>
                <w:spacing w:val="3"/>
              </w:rPr>
              <w:t xml:space="preserve"> </w:t>
            </w:r>
            <w:r>
              <w:t>течение</w:t>
            </w:r>
            <w:r>
              <w:rPr>
                <w:spacing w:val="6"/>
              </w:rPr>
              <w:t xml:space="preserve"> </w:t>
            </w:r>
            <w:r>
              <w:t>20</w:t>
            </w:r>
            <w:r>
              <w:rPr>
                <w:spacing w:val="4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tab/>
              <w:t>со</w:t>
            </w:r>
            <w:r>
              <w:tab/>
            </w:r>
            <w:r>
              <w:rPr>
                <w:spacing w:val="-1"/>
              </w:rPr>
              <w:t>дня</w:t>
            </w:r>
          </w:p>
          <w:p w:rsidR="009352F9" w:rsidRDefault="00CF0CD9">
            <w:pPr>
              <w:pStyle w:val="TableParagraph"/>
              <w:tabs>
                <w:tab w:val="left" w:pos="1544"/>
              </w:tabs>
              <w:spacing w:line="252" w:lineRule="exact"/>
              <w:ind w:left="106"/>
            </w:pPr>
            <w:r>
              <w:t>получения</w:t>
            </w:r>
            <w:r>
              <w:tab/>
              <w:t>заявки</w:t>
            </w:r>
          </w:p>
          <w:p w:rsidR="009352F9" w:rsidRDefault="00CF0CD9">
            <w:pPr>
              <w:pStyle w:val="TableParagraph"/>
              <w:ind w:left="106" w:right="780"/>
            </w:pPr>
            <w:r>
              <w:t>/недостающих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</w:p>
          <w:p w:rsidR="009352F9" w:rsidRDefault="00CF0CD9">
            <w:pPr>
              <w:pStyle w:val="TableParagraph"/>
              <w:ind w:left="106"/>
            </w:pPr>
            <w:r>
              <w:t>(документов).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106" w:right="427"/>
            </w:pPr>
            <w:r>
              <w:t>Пункты 8, 12, 15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8855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56"/>
            </w:pPr>
            <w:r>
              <w:t>энергии (мощности) на розничном рынке</w:t>
            </w:r>
            <w:r>
              <w:rPr>
                <w:spacing w:val="1"/>
              </w:rPr>
              <w:t xml:space="preserve"> </w:t>
            </w:r>
            <w:r>
              <w:t>(в случае, если в заявке указаны сведения</w:t>
            </w:r>
            <w:r>
              <w:rPr>
                <w:spacing w:val="-52"/>
              </w:rPr>
              <w:t xml:space="preserve"> </w:t>
            </w:r>
            <w:r>
              <w:t>в соответствии с подпунктом "л" пункта 9</w:t>
            </w:r>
            <w:r>
              <w:rPr>
                <w:spacing w:val="-53"/>
              </w:rPr>
              <w:t xml:space="preserve"> </w:t>
            </w:r>
            <w:r>
              <w:t>Правил), подлежат направлению и</w:t>
            </w:r>
            <w:r>
              <w:rPr>
                <w:spacing w:val="1"/>
              </w:rPr>
              <w:t xml:space="preserve"> </w:t>
            </w:r>
            <w:r>
              <w:t>оформлению сторонами в электронном</w:t>
            </w:r>
            <w:r>
              <w:rPr>
                <w:spacing w:val="1"/>
              </w:rPr>
              <w:t xml:space="preserve"> </w:t>
            </w:r>
            <w:r>
              <w:t>виде.</w:t>
            </w:r>
            <w:r>
              <w:rPr>
                <w:spacing w:val="-1"/>
              </w:rPr>
              <w:t xml:space="preserve"> </w:t>
            </w:r>
            <w:r>
              <w:t>При этом</w:t>
            </w:r>
            <w:r>
              <w:rPr>
                <w:spacing w:val="-1"/>
              </w:rPr>
              <w:t xml:space="preserve"> </w:t>
            </w:r>
            <w:r>
              <w:t xml:space="preserve">оформление </w:t>
            </w:r>
            <w:proofErr w:type="gramStart"/>
            <w:r>
              <w:t>таких</w:t>
            </w:r>
            <w:proofErr w:type="gramEnd"/>
          </w:p>
          <w:p w:rsidR="009352F9" w:rsidRDefault="00CF0CD9">
            <w:pPr>
              <w:pStyle w:val="TableParagraph"/>
              <w:ind w:right="227"/>
            </w:pPr>
            <w:r>
              <w:t>документов дополнительно на бумажном</w:t>
            </w:r>
            <w:r>
              <w:rPr>
                <w:spacing w:val="-52"/>
              </w:rPr>
              <w:t xml:space="preserve"> </w:t>
            </w:r>
            <w:r>
              <w:t>носителе не требуется,</w:t>
            </w:r>
            <w:r>
              <w:rPr>
                <w:spacing w:val="1"/>
              </w:rPr>
              <w:t xml:space="preserve"> </w:t>
            </w:r>
            <w:r>
              <w:t>за исключением</w:t>
            </w:r>
            <w:r>
              <w:rPr>
                <w:spacing w:val="1"/>
              </w:rPr>
              <w:t xml:space="preserve"> </w:t>
            </w:r>
            <w:r>
              <w:t>случая поступления запроса заявителя -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-1"/>
              </w:rPr>
              <w:t xml:space="preserve"> </w:t>
            </w:r>
            <w:r>
              <w:t>лица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</w:p>
          <w:p w:rsidR="009352F9" w:rsidRDefault="00CF0CD9">
            <w:pPr>
              <w:pStyle w:val="TableParagraph"/>
              <w:ind w:right="97"/>
            </w:pPr>
            <w:r>
              <w:t>предоставления документов, подписанных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1"/>
              </w:rPr>
              <w:t xml:space="preserve"> </w:t>
            </w:r>
            <w:r>
              <w:t xml:space="preserve">форме </w:t>
            </w:r>
            <w:proofErr w:type="gramStart"/>
            <w:r>
              <w:t>между</w:t>
            </w:r>
            <w:proofErr w:type="gramEnd"/>
            <w:r>
              <w:rPr>
                <w:spacing w:val="-2"/>
              </w:rPr>
              <w:t xml:space="preserve"> </w:t>
            </w:r>
            <w:r>
              <w:t>сетевой</w:t>
            </w:r>
          </w:p>
          <w:p w:rsidR="009352F9" w:rsidRDefault="00CF0CD9">
            <w:pPr>
              <w:pStyle w:val="TableParagraph"/>
              <w:ind w:right="918"/>
            </w:pPr>
            <w:r>
              <w:t>организацией и заявителем в ходе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  <w:p w:rsidR="009352F9" w:rsidRDefault="00CF0CD9">
            <w:pPr>
              <w:pStyle w:val="TableParagraph"/>
              <w:ind w:right="226"/>
            </w:pPr>
            <w:r>
              <w:t>технологического присоединения и (или)</w:t>
            </w:r>
            <w:r>
              <w:rPr>
                <w:spacing w:val="-52"/>
              </w:rPr>
              <w:t xml:space="preserve"> </w:t>
            </w:r>
            <w:r>
              <w:t>между гарантирующим поставщиком 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заключения</w:t>
            </w:r>
            <w:r>
              <w:rPr>
                <w:spacing w:val="-3"/>
              </w:rPr>
              <w:t xml:space="preserve"> </w:t>
            </w:r>
            <w:r>
              <w:t>договора,</w:t>
            </w:r>
          </w:p>
          <w:p w:rsidR="009352F9" w:rsidRDefault="00CF0CD9">
            <w:pPr>
              <w:pStyle w:val="TableParagraph"/>
              <w:ind w:right="115"/>
            </w:pPr>
            <w:r>
              <w:t>обеспечивающего продажу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на розничном рынке</w:t>
            </w:r>
            <w:r>
              <w:rPr>
                <w:spacing w:val="1"/>
              </w:rPr>
              <w:t xml:space="preserve"> </w:t>
            </w:r>
            <w:r>
              <w:t>(в случае, если в заявке указаны сведения</w:t>
            </w:r>
            <w:r>
              <w:rPr>
                <w:spacing w:val="1"/>
              </w:rPr>
              <w:t xml:space="preserve"> </w:t>
            </w:r>
            <w:r>
              <w:t xml:space="preserve">в соответствии с </w:t>
            </w:r>
            <w:hyperlink r:id="rId13">
              <w:r>
                <w:t>подпунктом "л" пункта 9</w:t>
              </w:r>
            </w:hyperlink>
            <w:r>
              <w:rPr>
                <w:spacing w:val="1"/>
              </w:rPr>
              <w:t xml:space="preserve"> </w:t>
            </w:r>
            <w:r>
              <w:t>Правил), на бумажном носителе (</w:t>
            </w:r>
            <w:proofErr w:type="spellStart"/>
            <w:r>
              <w:t>абз</w:t>
            </w:r>
            <w:proofErr w:type="spellEnd"/>
            <w:r>
              <w:t>. 6 п.8</w:t>
            </w:r>
            <w:r>
              <w:rPr>
                <w:spacing w:val="-52"/>
              </w:rPr>
              <w:t xml:space="preserve"> </w:t>
            </w:r>
            <w:r>
              <w:t>Правил).</w:t>
            </w:r>
          </w:p>
          <w:p w:rsidR="009352F9" w:rsidRDefault="00CF0CD9">
            <w:pPr>
              <w:pStyle w:val="TableParagraph"/>
              <w:ind w:right="589"/>
            </w:pPr>
            <w:r>
              <w:t>Сетевая организация одновременно с</w:t>
            </w:r>
            <w:r>
              <w:rPr>
                <w:spacing w:val="-52"/>
              </w:rPr>
              <w:t xml:space="preserve"> </w:t>
            </w:r>
            <w:r>
              <w:t>направлением договора заявителю</w:t>
            </w:r>
            <w:r>
              <w:rPr>
                <w:spacing w:val="1"/>
              </w:rPr>
              <w:t xml:space="preserve"> </w:t>
            </w:r>
            <w:r>
              <w:t>уведомляет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последствиях</w:t>
            </w:r>
          </w:p>
          <w:p w:rsidR="009352F9" w:rsidRDefault="00CF0CD9">
            <w:pPr>
              <w:pStyle w:val="TableParagraph"/>
              <w:ind w:right="107"/>
            </w:pPr>
            <w:r>
              <w:t>наступления бездоговорного 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 энергии в случае</w:t>
            </w:r>
            <w:r>
              <w:rPr>
                <w:spacing w:val="1"/>
              </w:rPr>
              <w:t xml:space="preserve"> </w:t>
            </w:r>
            <w:r>
              <w:t>нарушения заявителем предусмотренных</w:t>
            </w:r>
            <w:r>
              <w:rPr>
                <w:spacing w:val="1"/>
              </w:rPr>
              <w:t xml:space="preserve"> </w:t>
            </w:r>
            <w:r>
              <w:t>настоящими Правилами и Основными</w:t>
            </w:r>
            <w:r>
              <w:rPr>
                <w:spacing w:val="1"/>
              </w:rPr>
              <w:t xml:space="preserve"> </w:t>
            </w:r>
            <w:r>
              <w:t xml:space="preserve">положениями </w:t>
            </w:r>
            <w:proofErr w:type="gramStart"/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розничных рынков электрической энергии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заключения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proofErr w:type="gramEnd"/>
            <w:r>
              <w:t>,</w:t>
            </w:r>
          </w:p>
          <w:p w:rsidR="009352F9" w:rsidRDefault="00CF0CD9">
            <w:pPr>
              <w:pStyle w:val="TableParagraph"/>
              <w:spacing w:line="254" w:lineRule="exact"/>
              <w:ind w:right="129"/>
            </w:pPr>
            <w:proofErr w:type="gramStart"/>
            <w:r>
              <w:t>обеспечивающего</w:t>
            </w:r>
            <w:proofErr w:type="gramEnd"/>
            <w:r>
              <w:t xml:space="preserve"> продажу 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(мощности)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розничном</w:t>
            </w:r>
            <w:r>
              <w:rPr>
                <w:spacing w:val="-3"/>
              </w:rPr>
              <w:t xml:space="preserve"> </w:t>
            </w:r>
            <w:r>
              <w:t>рынке,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1264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650"/>
            </w:pPr>
            <w:r>
              <w:t>а также, за исключением заявителей,</w:t>
            </w:r>
            <w:r>
              <w:rPr>
                <w:spacing w:val="-52"/>
              </w:rPr>
              <w:t xml:space="preserve"> </w:t>
            </w:r>
            <w:r>
              <w:t>указанных в пункте 13 Правил, о</w:t>
            </w:r>
            <w:r>
              <w:rPr>
                <w:spacing w:val="1"/>
              </w:rPr>
              <w:t xml:space="preserve"> </w:t>
            </w:r>
            <w:r>
              <w:t>возможности временного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присоединения,</w:t>
            </w:r>
          </w:p>
          <w:p w:rsidR="009352F9" w:rsidRDefault="00CF0CD9">
            <w:pPr>
              <w:pStyle w:val="TableParagraph"/>
              <w:spacing w:line="234" w:lineRule="exact"/>
            </w:pPr>
            <w:proofErr w:type="gramStart"/>
            <w:r>
              <w:t>предусмотренного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разделом</w:t>
            </w:r>
            <w:r>
              <w:rPr>
                <w:spacing w:val="-2"/>
              </w:rPr>
              <w:t xml:space="preserve"> </w:t>
            </w:r>
            <w:r>
              <w:t>VII</w:t>
            </w:r>
            <w:r>
              <w:rPr>
                <w:spacing w:val="-5"/>
              </w:rPr>
              <w:t xml:space="preserve"> </w:t>
            </w:r>
            <w:r>
              <w:t>Правил.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4049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666"/>
            </w:pPr>
            <w:r>
              <w:t>2.2. Подписание заявителем двух</w:t>
            </w:r>
            <w:r>
              <w:rPr>
                <w:spacing w:val="1"/>
              </w:rPr>
              <w:t xml:space="preserve"> </w:t>
            </w:r>
            <w:r>
              <w:t>экземпляров проекта договора и</w:t>
            </w:r>
            <w:r>
              <w:rPr>
                <w:spacing w:val="1"/>
              </w:rPr>
              <w:t xml:space="preserve"> </w:t>
            </w:r>
            <w:r>
              <w:t>направление в сетевую организацию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экземпляра</w:t>
            </w:r>
            <w:r>
              <w:rPr>
                <w:spacing w:val="-1"/>
              </w:rPr>
              <w:t xml:space="preserve"> </w:t>
            </w:r>
            <w:r>
              <w:t>подписанного</w:t>
            </w:r>
          </w:p>
          <w:p w:rsidR="009352F9" w:rsidRDefault="00CF0CD9">
            <w:pPr>
              <w:pStyle w:val="TableParagraph"/>
              <w:ind w:right="253"/>
            </w:pPr>
            <w:r>
              <w:t>договора или мотивированного отказа от</w:t>
            </w:r>
            <w:r>
              <w:rPr>
                <w:spacing w:val="-52"/>
              </w:rPr>
              <w:t xml:space="preserve"> </w:t>
            </w:r>
            <w:r>
              <w:t>подписания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договора.</w:t>
            </w:r>
          </w:p>
          <w:p w:rsidR="009352F9" w:rsidRDefault="00CF0CD9">
            <w:pPr>
              <w:pStyle w:val="TableParagraph"/>
              <w:ind w:firstLine="55"/>
            </w:pPr>
            <w:r>
              <w:t>Договор считается заключенным</w:t>
            </w:r>
            <w:r>
              <w:rPr>
                <w:spacing w:val="1"/>
              </w:rPr>
              <w:t xml:space="preserve"> </w:t>
            </w:r>
            <w:r>
              <w:t>с даты</w:t>
            </w:r>
            <w:r>
              <w:rPr>
                <w:spacing w:val="-52"/>
              </w:rPr>
              <w:t xml:space="preserve"> </w:t>
            </w:r>
            <w:r>
              <w:t>поступления подписанного заявителем</w:t>
            </w:r>
            <w:r>
              <w:rPr>
                <w:spacing w:val="1"/>
              </w:rPr>
              <w:t xml:space="preserve"> </w:t>
            </w:r>
            <w:r>
              <w:t>экземпляра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proofErr w:type="gramStart"/>
            <w:r>
              <w:t>сетевую</w:t>
            </w:r>
            <w:proofErr w:type="gramEnd"/>
          </w:p>
          <w:p w:rsidR="009352F9" w:rsidRDefault="00CF0CD9">
            <w:pPr>
              <w:pStyle w:val="TableParagraph"/>
              <w:spacing w:line="253" w:lineRule="exact"/>
            </w:pPr>
            <w:r>
              <w:t>организацию.</w:t>
            </w:r>
          </w:p>
          <w:p w:rsidR="009352F9" w:rsidRDefault="00CF0CD9">
            <w:pPr>
              <w:pStyle w:val="TableParagraph"/>
              <w:ind w:right="462" w:firstLine="441"/>
            </w:pPr>
            <w:r>
              <w:t>В случае если заявителем выбран</w:t>
            </w:r>
            <w:r>
              <w:rPr>
                <w:spacing w:val="1"/>
              </w:rPr>
              <w:t xml:space="preserve"> </w:t>
            </w:r>
            <w:r>
              <w:t>способ обмена документами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форме,</w:t>
            </w:r>
            <w:r>
              <w:rPr>
                <w:spacing w:val="-5"/>
              </w:rPr>
              <w:t xml:space="preserve"> </w:t>
            </w:r>
            <w:r>
              <w:t>договор</w:t>
            </w:r>
            <w:r>
              <w:rPr>
                <w:spacing w:val="-2"/>
              </w:rPr>
              <w:t xml:space="preserve"> </w:t>
            </w:r>
            <w:r>
              <w:t>подлежит</w:t>
            </w:r>
          </w:p>
          <w:p w:rsidR="009352F9" w:rsidRDefault="00CF0CD9">
            <w:pPr>
              <w:pStyle w:val="TableParagraph"/>
              <w:ind w:right="207"/>
            </w:pPr>
            <w:r>
              <w:t>направлению и оформлению сторонами в</w:t>
            </w:r>
            <w:r>
              <w:rPr>
                <w:spacing w:val="-5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101" w:firstLine="276"/>
            </w:pPr>
            <w:proofErr w:type="gramStart"/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заявителем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 w:rsidR="000102BB" w:rsidRPr="002C4AB2">
              <w:rPr>
                <w:rFonts w:eastAsia="Calibri"/>
              </w:rPr>
              <w:t>ОП /СТПП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(направление по почте) подписанного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экземпляра договора сетевой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приложением к</w:t>
            </w:r>
            <w:r>
              <w:rPr>
                <w:spacing w:val="-1"/>
              </w:rPr>
              <w:t xml:space="preserve"> </w:t>
            </w:r>
            <w:r>
              <w:t>нему</w:t>
            </w:r>
            <w:proofErr w:type="gramEnd"/>
          </w:p>
          <w:p w:rsidR="009352F9" w:rsidRDefault="00CF0CD9">
            <w:pPr>
              <w:pStyle w:val="TableParagraph"/>
              <w:ind w:left="105" w:right="599"/>
            </w:pPr>
            <w:r>
              <w:t>документов, 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 лица, подписавшего</w:t>
            </w:r>
            <w:r>
              <w:rPr>
                <w:spacing w:val="-52"/>
              </w:rPr>
              <w:t xml:space="preserve"> </w:t>
            </w:r>
            <w:r>
              <w:t>такой договор.</w:t>
            </w:r>
          </w:p>
          <w:p w:rsidR="009352F9" w:rsidRDefault="00CF0CD9">
            <w:pPr>
              <w:pStyle w:val="TableParagraph"/>
              <w:ind w:left="105" w:right="325" w:firstLine="276"/>
            </w:pPr>
            <w:r>
              <w:t>Заявитель - физическое лицо для</w:t>
            </w:r>
            <w:r>
              <w:rPr>
                <w:spacing w:val="-52"/>
              </w:rPr>
              <w:t xml:space="preserve"> </w:t>
            </w:r>
            <w:r>
              <w:t>осуществления процедуры</w:t>
            </w:r>
            <w:r>
              <w:rPr>
                <w:spacing w:val="1"/>
              </w:rPr>
              <w:t xml:space="preserve"> </w:t>
            </w:r>
            <w:r>
              <w:t>технологического присоединения и</w:t>
            </w:r>
            <w:r>
              <w:rPr>
                <w:spacing w:val="-5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договора,</w:t>
            </w:r>
          </w:p>
          <w:p w:rsidR="009352F9" w:rsidRDefault="00CF0CD9">
            <w:pPr>
              <w:pStyle w:val="TableParagraph"/>
              <w:spacing w:line="252" w:lineRule="exact"/>
              <w:ind w:left="105"/>
            </w:pPr>
            <w:proofErr w:type="gramStart"/>
            <w:r>
              <w:t>обеспечивающего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продажу</w:t>
            </w:r>
          </w:p>
          <w:p w:rsidR="009352F9" w:rsidRDefault="00CF0CD9">
            <w:pPr>
              <w:pStyle w:val="TableParagraph"/>
              <w:ind w:left="105" w:right="89"/>
            </w:pPr>
            <w:r>
              <w:t>электрической энергии (мощности) на</w:t>
            </w:r>
            <w:r>
              <w:rPr>
                <w:spacing w:val="-53"/>
              </w:rPr>
              <w:t xml:space="preserve"> </w:t>
            </w:r>
            <w:r>
              <w:t>розничном</w:t>
            </w:r>
            <w:r>
              <w:rPr>
                <w:spacing w:val="-2"/>
              </w:rPr>
              <w:t xml:space="preserve"> </w:t>
            </w:r>
            <w:r>
              <w:t>рынке,</w:t>
            </w:r>
            <w:r>
              <w:rPr>
                <w:spacing w:val="-3"/>
              </w:rPr>
              <w:t xml:space="preserve"> </w:t>
            </w:r>
            <w:r>
              <w:t>подписывает</w:t>
            </w:r>
          </w:p>
          <w:p w:rsidR="009352F9" w:rsidRDefault="00CF0CD9">
            <w:pPr>
              <w:pStyle w:val="TableParagraph"/>
              <w:spacing w:line="252" w:lineRule="exact"/>
              <w:ind w:left="105" w:right="599"/>
            </w:pPr>
            <w:r>
              <w:t>документы в электронной форме</w:t>
            </w:r>
            <w:r>
              <w:rPr>
                <w:spacing w:val="-52"/>
              </w:rPr>
              <w:t xml:space="preserve"> </w:t>
            </w:r>
            <w:r>
              <w:t>простой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подписью.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40" w:right="168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 xml:space="preserve">рабочих дней </w:t>
            </w:r>
            <w:proofErr w:type="gramStart"/>
            <w:r>
              <w:t>с даты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proofErr w:type="gramEnd"/>
          </w:p>
          <w:p w:rsidR="009352F9" w:rsidRDefault="00CF0CD9">
            <w:pPr>
              <w:pStyle w:val="TableParagraph"/>
              <w:ind w:left="140" w:right="781"/>
            </w:pPr>
            <w:r>
              <w:t>заявителем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подписанного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сетевой</w:t>
            </w:r>
          </w:p>
          <w:p w:rsidR="009352F9" w:rsidRDefault="00CF0CD9">
            <w:pPr>
              <w:pStyle w:val="TableParagraph"/>
              <w:ind w:left="140" w:right="470"/>
            </w:pP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789" w:hanging="15"/>
            </w:pPr>
            <w:r>
              <w:t>Пункты 8, 15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  <w:tr w:rsidR="009352F9">
        <w:trPr>
          <w:trHeight w:val="3543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28"/>
            </w:pPr>
            <w:r>
              <w:t>2.3. В случае если в заявке в качестве вида</w:t>
            </w:r>
            <w:r>
              <w:rPr>
                <w:spacing w:val="-52"/>
              </w:rPr>
              <w:t xml:space="preserve"> </w:t>
            </w:r>
            <w:r>
              <w:t>договора, обеспечивающего продажу</w:t>
            </w:r>
            <w:r>
              <w:rPr>
                <w:spacing w:val="1"/>
              </w:rPr>
              <w:t xml:space="preserve"> </w:t>
            </w:r>
            <w:r>
              <w:t>электрической энергии (мощности) на</w:t>
            </w:r>
            <w:r>
              <w:rPr>
                <w:spacing w:val="1"/>
              </w:rPr>
              <w:t xml:space="preserve"> </w:t>
            </w:r>
            <w:r>
              <w:t>розничном рынке, который заявитель</w:t>
            </w:r>
            <w:r>
              <w:rPr>
                <w:spacing w:val="1"/>
              </w:rPr>
              <w:t xml:space="preserve"> </w:t>
            </w:r>
            <w:r>
              <w:t>намеревается заключить, указан договор</w:t>
            </w:r>
            <w:r>
              <w:rPr>
                <w:spacing w:val="1"/>
              </w:rPr>
              <w:t xml:space="preserve"> </w:t>
            </w:r>
            <w:r>
              <w:t>купли-продажи (поставки) электрической</w:t>
            </w:r>
            <w:r>
              <w:rPr>
                <w:spacing w:val="1"/>
              </w:rPr>
              <w:t xml:space="preserve"> </w:t>
            </w:r>
            <w:r>
              <w:t>энергии (мощности), заявитель</w:t>
            </w:r>
            <w:r>
              <w:rPr>
                <w:spacing w:val="1"/>
              </w:rPr>
              <w:t xml:space="preserve"> </w:t>
            </w:r>
            <w:r>
              <w:t>заполняет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подписывает проект</w:t>
            </w:r>
            <w:r>
              <w:rPr>
                <w:spacing w:val="-3"/>
              </w:rPr>
              <w:t xml:space="preserve"> </w:t>
            </w:r>
            <w:r>
              <w:t xml:space="preserve">договора </w:t>
            </w:r>
            <w:proofErr w:type="gramStart"/>
            <w:r>
              <w:t>на</w:t>
            </w:r>
            <w:proofErr w:type="gramEnd"/>
          </w:p>
          <w:p w:rsidR="009352F9" w:rsidRDefault="00CF0CD9">
            <w:pPr>
              <w:pStyle w:val="TableParagraph"/>
              <w:ind w:right="104"/>
            </w:pPr>
            <w:r>
              <w:t>оказание услуг по передаче 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</w:p>
          <w:p w:rsidR="009352F9" w:rsidRDefault="00CF0CD9">
            <w:pPr>
              <w:pStyle w:val="TableParagraph"/>
              <w:ind w:right="206"/>
            </w:pPr>
            <w:proofErr w:type="spellStart"/>
            <w:r>
              <w:t>энергопринимающих</w:t>
            </w:r>
            <w:proofErr w:type="spellEnd"/>
            <w:r>
              <w:t xml:space="preserve"> 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 присоединение которых</w:t>
            </w:r>
            <w:r>
              <w:rPr>
                <w:spacing w:val="-52"/>
              </w:rPr>
              <w:t xml:space="preserve"> </w:t>
            </w:r>
            <w:r>
              <w:t>осуществляется,</w:t>
            </w:r>
            <w:r>
              <w:rPr>
                <w:spacing w:val="-2"/>
              </w:rPr>
              <w:t xml:space="preserve"> </w:t>
            </w:r>
            <w:r>
              <w:t>неотъемлемой</w:t>
            </w:r>
            <w:r>
              <w:rPr>
                <w:spacing w:val="-1"/>
              </w:rPr>
              <w:t xml:space="preserve"> </w:t>
            </w:r>
            <w:r>
              <w:t>частью</w:t>
            </w:r>
          </w:p>
          <w:p w:rsidR="009352F9" w:rsidRDefault="00CF0CD9">
            <w:pPr>
              <w:pStyle w:val="TableParagraph"/>
              <w:spacing w:line="236" w:lineRule="exact"/>
            </w:pPr>
            <w:r>
              <w:t>которого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процедуры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95" w:firstLine="172"/>
              <w:jc w:val="both"/>
            </w:pP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направляет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сетевую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передаче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сетевой организации с приложением к</w:t>
            </w:r>
            <w:r>
              <w:rPr>
                <w:spacing w:val="-52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подписавшего</w:t>
            </w:r>
            <w:r>
              <w:rPr>
                <w:spacing w:val="1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проект договора.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40" w:right="168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 с даты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9352F9" w:rsidRDefault="00CF0CD9">
            <w:pPr>
              <w:pStyle w:val="TableParagraph"/>
              <w:ind w:left="140" w:right="141"/>
            </w:pPr>
            <w:r>
              <w:t>сетевой организации</w:t>
            </w:r>
            <w:r>
              <w:rPr>
                <w:spacing w:val="-52"/>
              </w:rPr>
              <w:t xml:space="preserve"> </w:t>
            </w:r>
            <w:r>
              <w:t>проекта договора на</w:t>
            </w:r>
            <w:r>
              <w:rPr>
                <w:spacing w:val="1"/>
              </w:rPr>
              <w:t xml:space="preserve"> </w:t>
            </w:r>
            <w:r>
              <w:t>оказание услуг по</w:t>
            </w:r>
            <w:r>
              <w:rPr>
                <w:spacing w:val="1"/>
              </w:rPr>
              <w:t xml:space="preserve"> </w:t>
            </w:r>
            <w:r>
              <w:t>передаче</w:t>
            </w:r>
          </w:p>
          <w:p w:rsidR="009352F9" w:rsidRDefault="00CF0CD9">
            <w:pPr>
              <w:pStyle w:val="TableParagraph"/>
              <w:ind w:left="140" w:right="84"/>
            </w:pP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 в отношении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789" w:hanging="15"/>
            </w:pPr>
            <w:r>
              <w:t>Пункты 8, 15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7589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84"/>
            </w:pPr>
            <w:r>
              <w:t>технологического присоединения</w:t>
            </w:r>
            <w:r>
              <w:rPr>
                <w:spacing w:val="1"/>
              </w:rPr>
              <w:t xml:space="preserve"> </w:t>
            </w:r>
            <w:r>
              <w:t>являются установленные документами о</w:t>
            </w:r>
            <w:r>
              <w:rPr>
                <w:spacing w:val="1"/>
              </w:rPr>
              <w:t xml:space="preserve"> </w:t>
            </w:r>
            <w:r>
              <w:t>технологическом присоединении условия</w:t>
            </w:r>
            <w:r>
              <w:rPr>
                <w:spacing w:val="-52"/>
              </w:rPr>
              <w:t xml:space="preserve"> </w:t>
            </w:r>
            <w:r>
              <w:t>из числа существенных условий договора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оказание услуг по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  <w:p w:rsidR="009352F9" w:rsidRDefault="00CF0CD9">
            <w:pPr>
              <w:pStyle w:val="TableParagraph"/>
              <w:spacing w:line="253" w:lineRule="exact"/>
            </w:pPr>
            <w:proofErr w:type="gramStart"/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3"/>
              </w:rPr>
              <w:t xml:space="preserve"> </w:t>
            </w:r>
            <w:r>
              <w:t>выбором</w:t>
            </w:r>
            <w:proofErr w:type="gramEnd"/>
          </w:p>
          <w:p w:rsidR="009352F9" w:rsidRDefault="00CF0CD9">
            <w:pPr>
              <w:pStyle w:val="TableParagraph"/>
              <w:ind w:right="104"/>
            </w:pPr>
            <w:r>
              <w:t>наиболее приемлемого для него варианта</w:t>
            </w:r>
            <w:r>
              <w:rPr>
                <w:spacing w:val="1"/>
              </w:rPr>
              <w:t xml:space="preserve"> </w:t>
            </w:r>
            <w:r>
              <w:t>применения условий договора или</w:t>
            </w:r>
            <w:r>
              <w:rPr>
                <w:spacing w:val="1"/>
              </w:rPr>
              <w:t xml:space="preserve"> </w:t>
            </w:r>
            <w:r>
              <w:t xml:space="preserve">направлением </w:t>
            </w:r>
            <w:proofErr w:type="gramStart"/>
            <w:r>
              <w:t>в сетевую организацию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о заключении договора на</w:t>
            </w:r>
            <w:r>
              <w:rPr>
                <w:spacing w:val="1"/>
              </w:rPr>
              <w:t xml:space="preserve"> </w:t>
            </w:r>
            <w:r>
              <w:t>оказание услуг по передаче 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на иных условиях</w:t>
            </w:r>
            <w:proofErr w:type="gramEnd"/>
            <w:r>
              <w:t>).</w:t>
            </w:r>
          </w:p>
          <w:p w:rsidR="009352F9" w:rsidRDefault="00CF0CD9">
            <w:pPr>
              <w:pStyle w:val="TableParagraph"/>
              <w:ind w:right="91" w:firstLine="331"/>
            </w:pPr>
            <w:r>
              <w:t>Договор на оказание услуг по передаче</w:t>
            </w:r>
            <w:r>
              <w:rPr>
                <w:spacing w:val="-53"/>
              </w:rPr>
              <w:t xml:space="preserve"> </w:t>
            </w:r>
            <w:r>
              <w:t>электрической энергии в отношении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 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считается заключенным с</w:t>
            </w:r>
            <w:r>
              <w:rPr>
                <w:spacing w:val="-52"/>
              </w:rPr>
              <w:t xml:space="preserve"> </w:t>
            </w:r>
            <w:r>
              <w:t xml:space="preserve">сетевой организацией </w:t>
            </w:r>
            <w:proofErr w:type="gramStart"/>
            <w:r>
              <w:t>с даты поступления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подписанного заявителем экземпляра</w:t>
            </w:r>
            <w:r>
              <w:rPr>
                <w:spacing w:val="1"/>
              </w:rPr>
              <w:t xml:space="preserve"> </w:t>
            </w:r>
            <w:r>
              <w:t>такого договора в сетевую организацию,</w:t>
            </w:r>
            <w:r>
              <w:rPr>
                <w:spacing w:val="1"/>
              </w:rPr>
              <w:t xml:space="preserve"> </w:t>
            </w:r>
            <w:r>
              <w:t>но не ранее даты заключения договора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2"/>
              </w:rPr>
              <w:t xml:space="preserve"> </w:t>
            </w:r>
            <w:r>
              <w:t>технологического</w:t>
            </w:r>
          </w:p>
          <w:p w:rsidR="009352F9" w:rsidRDefault="00CF0CD9">
            <w:pPr>
              <w:pStyle w:val="TableParagraph"/>
              <w:ind w:right="477"/>
            </w:pPr>
            <w:r>
              <w:t>присоединения к электрическим сетям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указанных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9352F9" w:rsidRDefault="00CF0CD9">
            <w:pPr>
              <w:pStyle w:val="TableParagraph"/>
              <w:spacing w:line="253" w:lineRule="exact"/>
            </w:pPr>
            <w:r>
              <w:t>устройств.</w:t>
            </w:r>
          </w:p>
          <w:p w:rsidR="009352F9" w:rsidRDefault="00CF0CD9">
            <w:pPr>
              <w:pStyle w:val="TableParagraph"/>
              <w:ind w:right="114"/>
            </w:pPr>
            <w:r>
              <w:t>В случае если заявителем выбран способ</w:t>
            </w:r>
            <w:r>
              <w:rPr>
                <w:spacing w:val="1"/>
              </w:rPr>
              <w:t xml:space="preserve"> </w:t>
            </w:r>
            <w:r>
              <w:t>обмена документами в электронной</w:t>
            </w:r>
            <w:r>
              <w:rPr>
                <w:spacing w:val="1"/>
              </w:rPr>
              <w:t xml:space="preserve"> </w:t>
            </w:r>
            <w:r>
              <w:t>форме, документы подлежат направлению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оформлению сторонами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электронном</w:t>
            </w:r>
          </w:p>
          <w:p w:rsidR="009352F9" w:rsidRDefault="00CF0CD9">
            <w:pPr>
              <w:pStyle w:val="TableParagraph"/>
              <w:spacing w:before="1" w:line="233" w:lineRule="exact"/>
            </w:pPr>
            <w:proofErr w:type="gramStart"/>
            <w:r>
              <w:t>виде</w:t>
            </w:r>
            <w:proofErr w:type="gramEnd"/>
            <w:r>
              <w:t>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40" w:right="612"/>
            </w:pP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1264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6"/>
              <w:jc w:val="both"/>
            </w:pPr>
            <w:r>
              <w:t>2.4.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заявителя от подписания проекта договора</w:t>
            </w:r>
            <w:r>
              <w:rPr>
                <w:spacing w:val="-52"/>
              </w:rPr>
              <w:t xml:space="preserve"> </w:t>
            </w:r>
            <w:r>
              <w:t>(в случае</w:t>
            </w:r>
            <w:r>
              <w:rPr>
                <w:spacing w:val="1"/>
              </w:rPr>
              <w:t xml:space="preserve"> </w:t>
            </w:r>
            <w:r>
              <w:t>несогласия</w:t>
            </w:r>
            <w:r>
              <w:rPr>
                <w:spacing w:val="1"/>
              </w:rPr>
              <w:t xml:space="preserve"> </w:t>
            </w:r>
            <w:r>
              <w:t>с представленным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-9"/>
              </w:rPr>
              <w:t xml:space="preserve"> </w:t>
            </w:r>
            <w:r>
              <w:t>организацией</w:t>
            </w:r>
            <w:r>
              <w:rPr>
                <w:spacing w:val="-11"/>
              </w:rPr>
              <w:t xml:space="preserve"> </w:t>
            </w:r>
            <w:r>
              <w:t>проектом</w:t>
            </w:r>
            <w:r>
              <w:rPr>
                <w:spacing w:val="-12"/>
              </w:rPr>
              <w:t xml:space="preserve"> </w:t>
            </w:r>
            <w:r>
              <w:t>договора</w:t>
            </w:r>
            <w:r>
              <w:rPr>
                <w:spacing w:val="-10"/>
              </w:rPr>
              <w:t xml:space="preserve"> </w:t>
            </w:r>
            <w:r>
              <w:t>и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  <w:jc w:val="both"/>
            </w:pPr>
            <w:r>
              <w:t xml:space="preserve">(или)  </w:t>
            </w:r>
            <w:r>
              <w:rPr>
                <w:spacing w:val="4"/>
              </w:rPr>
              <w:t xml:space="preserve"> </w:t>
            </w:r>
            <w:r>
              <w:t xml:space="preserve">несоответствия  </w:t>
            </w:r>
            <w:r>
              <w:rPr>
                <w:spacing w:val="5"/>
              </w:rPr>
              <w:t xml:space="preserve"> </w:t>
            </w:r>
            <w:r>
              <w:t xml:space="preserve">его  </w:t>
            </w:r>
            <w:r>
              <w:rPr>
                <w:spacing w:val="5"/>
              </w:rPr>
              <w:t xml:space="preserve"> </w:t>
            </w:r>
            <w:r>
              <w:t xml:space="preserve">Правилам)  </w:t>
            </w:r>
            <w:r>
              <w:rPr>
                <w:spacing w:val="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95"/>
              <w:jc w:val="both"/>
            </w:pPr>
            <w:proofErr w:type="gramStart"/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организацией</w:t>
            </w:r>
            <w:r>
              <w:rPr>
                <w:spacing w:val="-11"/>
              </w:rPr>
              <w:t xml:space="preserve"> </w:t>
            </w:r>
            <w:r>
              <w:t>мотивированного</w:t>
            </w:r>
            <w:r>
              <w:rPr>
                <w:spacing w:val="-10"/>
              </w:rPr>
              <w:t xml:space="preserve"> </w:t>
            </w:r>
            <w:r>
              <w:t>отказа</w:t>
            </w:r>
            <w:r>
              <w:rPr>
                <w:spacing w:val="-5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подписания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договора,</w:t>
            </w:r>
            <w:r>
              <w:rPr>
                <w:spacing w:val="1"/>
              </w:rPr>
              <w:t xml:space="preserve"> </w:t>
            </w:r>
            <w:r>
              <w:t xml:space="preserve">заявителю   </w:t>
            </w:r>
            <w:r>
              <w:rPr>
                <w:spacing w:val="7"/>
              </w:rPr>
              <w:t xml:space="preserve"> </w:t>
            </w:r>
            <w:r>
              <w:t xml:space="preserve">направляется   </w:t>
            </w:r>
            <w:r>
              <w:rPr>
                <w:spacing w:val="5"/>
              </w:rPr>
              <w:t xml:space="preserve"> </w:t>
            </w:r>
            <w:r>
              <w:t>(выдается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  <w:ind w:left="105"/>
              <w:jc w:val="both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очном посещении</w:t>
            </w:r>
            <w:r>
              <w:rPr>
                <w:spacing w:val="1"/>
              </w:rPr>
              <w:t xml:space="preserve"> </w:t>
            </w:r>
            <w:r w:rsidR="000102BB" w:rsidRPr="002C4AB2">
              <w:rPr>
                <w:rFonts w:eastAsia="Calibri"/>
              </w:rPr>
              <w:t>ОП /СТПП</w:t>
            </w:r>
            <w:r>
              <w:t>)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40" w:right="292"/>
            </w:pPr>
            <w:r>
              <w:t>10 рабочих дней со</w:t>
            </w:r>
            <w:r>
              <w:rPr>
                <w:spacing w:val="-52"/>
              </w:rPr>
              <w:t xml:space="preserve"> </w:t>
            </w:r>
            <w:r>
              <w:t>дня 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  <w:p w:rsidR="009352F9" w:rsidRDefault="00CF0CD9">
            <w:pPr>
              <w:pStyle w:val="TableParagraph"/>
              <w:spacing w:line="254" w:lineRule="exact"/>
              <w:ind w:left="140" w:right="446"/>
            </w:pPr>
            <w:r>
              <w:t>мотивированного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75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pacing w:line="251" w:lineRule="exact"/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91" w:right="89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3288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6"/>
              <w:jc w:val="both"/>
            </w:pPr>
            <w:r>
              <w:t>предложением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-52"/>
              </w:rPr>
              <w:t xml:space="preserve"> </w:t>
            </w:r>
            <w:r>
              <w:t>представленного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приведении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 Правилами.</w:t>
            </w:r>
          </w:p>
          <w:p w:rsidR="009352F9" w:rsidRDefault="00CF0CD9">
            <w:pPr>
              <w:pStyle w:val="TableParagraph"/>
              <w:ind w:right="95"/>
            </w:pPr>
            <w:r>
              <w:t>В случае не</w:t>
            </w:r>
            <w:r w:rsidR="000102BB"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 проекта договора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-52"/>
              </w:rPr>
              <w:t xml:space="preserve"> </w:t>
            </w:r>
            <w:r>
              <w:t>мотивированного отказа от его</w:t>
            </w:r>
            <w:r>
              <w:rPr>
                <w:spacing w:val="1"/>
              </w:rPr>
              <w:t xml:space="preserve"> </w:t>
            </w:r>
            <w:r>
              <w:t>подписания, но не ранее чем</w:t>
            </w:r>
            <w:r>
              <w:rPr>
                <w:spacing w:val="1"/>
              </w:rPr>
              <w:t xml:space="preserve"> </w:t>
            </w:r>
            <w:r>
              <w:t>через 30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 со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54"/>
              </w:rPr>
              <w:t xml:space="preserve"> </w:t>
            </w:r>
            <w:r>
              <w:t>получения</w:t>
            </w:r>
          </w:p>
          <w:p w:rsidR="009352F9" w:rsidRDefault="00CF0CD9">
            <w:pPr>
              <w:pStyle w:val="TableParagraph"/>
              <w:ind w:right="921"/>
            </w:pPr>
            <w:r>
              <w:t>заявителем подписанного 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352F9" w:rsidRDefault="00CF0CD9">
            <w:pPr>
              <w:pStyle w:val="TableParagraph"/>
              <w:spacing w:line="254" w:lineRule="exact"/>
            </w:pPr>
            <w:r>
              <w:t>технических условий к нему, поданная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заявка</w:t>
            </w:r>
            <w:r>
              <w:rPr>
                <w:spacing w:val="-1"/>
              </w:rPr>
              <w:t xml:space="preserve"> </w:t>
            </w:r>
            <w:r>
              <w:t>аннулируется.</w:t>
            </w:r>
          </w:p>
        </w:tc>
        <w:tc>
          <w:tcPr>
            <w:tcW w:w="3828" w:type="dxa"/>
          </w:tcPr>
          <w:p w:rsidR="009352F9" w:rsidRDefault="00CF0CD9" w:rsidP="000102BB">
            <w:pPr>
              <w:pStyle w:val="TableParagraph"/>
              <w:tabs>
                <w:tab w:val="left" w:pos="1796"/>
                <w:tab w:val="left" w:pos="2066"/>
              </w:tabs>
              <w:ind w:left="105" w:right="96"/>
              <w:jc w:val="both"/>
            </w:pPr>
            <w:r>
              <w:t>подписания</w:t>
            </w:r>
            <w:r>
              <w:rPr>
                <w:spacing w:val="1"/>
              </w:rPr>
              <w:t xml:space="preserve"> </w:t>
            </w:r>
            <w:r>
              <w:t>новая</w:t>
            </w:r>
            <w:r>
              <w:rPr>
                <w:spacing w:val="1"/>
              </w:rPr>
              <w:t xml:space="preserve"> </w:t>
            </w:r>
            <w:r>
              <w:t>редакция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52"/>
              </w:rPr>
              <w:t xml:space="preserve"> </w:t>
            </w:r>
            <w:r w:rsidR="000102BB">
              <w:t xml:space="preserve">договора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-52"/>
              </w:rPr>
              <w:t xml:space="preserve"> </w:t>
            </w:r>
            <w:r w:rsidR="000102BB">
              <w:t xml:space="preserve">условиями), </w:t>
            </w:r>
            <w:r>
              <w:rPr>
                <w:spacing w:val="-1"/>
              </w:rPr>
              <w:t>соответствующая</w:t>
            </w:r>
            <w:r w:rsidR="000102BB">
              <w:t xml:space="preserve"> правилам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3"/>
              </w:rPr>
              <w:t xml:space="preserve"> </w:t>
            </w:r>
            <w:r>
              <w:t>присоединения.</w:t>
            </w:r>
          </w:p>
          <w:p w:rsidR="009352F9" w:rsidRDefault="00CF0CD9">
            <w:pPr>
              <w:pStyle w:val="TableParagraph"/>
              <w:ind w:left="105" w:right="360" w:firstLine="386"/>
            </w:pPr>
            <w:r>
              <w:t>Мотивированный отказ</w:t>
            </w:r>
            <w:r>
              <w:rPr>
                <w:spacing w:val="1"/>
              </w:rPr>
              <w:t xml:space="preserve"> </w:t>
            </w:r>
            <w:r>
              <w:t>направляется заявителем в сетевую</w:t>
            </w:r>
            <w:r>
              <w:rPr>
                <w:spacing w:val="-52"/>
              </w:rPr>
              <w:t xml:space="preserve"> </w:t>
            </w:r>
            <w:r>
              <w:t>организацию заказным письмом с</w:t>
            </w:r>
            <w:r>
              <w:rPr>
                <w:spacing w:val="1"/>
              </w:rPr>
              <w:t xml:space="preserve"> </w:t>
            </w:r>
            <w:r>
              <w:t>уведомлением</w:t>
            </w:r>
            <w:r>
              <w:rPr>
                <w:spacing w:val="-1"/>
              </w:rPr>
              <w:t xml:space="preserve"> </w:t>
            </w:r>
            <w:r>
              <w:t>о вручении.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40" w:right="197"/>
            </w:pPr>
            <w:r>
              <w:t>приведении проекта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ind w:left="140" w:right="720"/>
            </w:pPr>
            <w:r>
              <w:t>соответствие с</w:t>
            </w:r>
            <w:r>
              <w:rPr>
                <w:spacing w:val="-52"/>
              </w:rPr>
              <w:t xml:space="preserve"> </w:t>
            </w:r>
            <w:r>
              <w:t>Правилами.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5311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31"/>
            </w:pPr>
            <w:r>
              <w:t>2.5. В случае</w:t>
            </w:r>
            <w:proofErr w:type="gramStart"/>
            <w:r>
              <w:t>,</w:t>
            </w:r>
            <w:proofErr w:type="gramEnd"/>
            <w:r>
              <w:t xml:space="preserve"> если в заявке в качестве</w:t>
            </w:r>
            <w:r>
              <w:rPr>
                <w:spacing w:val="1"/>
              </w:rPr>
              <w:t xml:space="preserve"> </w:t>
            </w:r>
            <w:r>
              <w:t>вида договора, обеспечивающего продажу</w:t>
            </w:r>
            <w:r>
              <w:rPr>
                <w:spacing w:val="-52"/>
              </w:rPr>
              <w:t xml:space="preserve"> </w:t>
            </w:r>
            <w:r>
              <w:t>электрической энергии (мощности) на</w:t>
            </w:r>
            <w:r>
              <w:rPr>
                <w:spacing w:val="1"/>
              </w:rPr>
              <w:t xml:space="preserve"> </w:t>
            </w:r>
            <w:r>
              <w:t>розничном рынке, который заявитель</w:t>
            </w:r>
            <w:r>
              <w:rPr>
                <w:spacing w:val="1"/>
              </w:rPr>
              <w:t xml:space="preserve"> </w:t>
            </w:r>
            <w:r>
              <w:t>намеревается</w:t>
            </w:r>
            <w:r>
              <w:rPr>
                <w:spacing w:val="-1"/>
              </w:rPr>
              <w:t xml:space="preserve"> </w:t>
            </w:r>
            <w:r>
              <w:t>заключить,</w:t>
            </w:r>
            <w:r>
              <w:rPr>
                <w:spacing w:val="-4"/>
              </w:rPr>
              <w:t xml:space="preserve"> </w:t>
            </w:r>
            <w:r>
              <w:t>заявителем</w:t>
            </w:r>
          </w:p>
          <w:p w:rsidR="009352F9" w:rsidRDefault="00CF0CD9">
            <w:pPr>
              <w:pStyle w:val="TableParagraph"/>
              <w:ind w:right="141"/>
            </w:pPr>
            <w:r>
              <w:t>указан договор купли-продажи (поставки)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(мощности),</w:t>
            </w:r>
          </w:p>
          <w:p w:rsidR="009352F9" w:rsidRDefault="00CF0CD9">
            <w:pPr>
              <w:pStyle w:val="TableParagraph"/>
            </w:pPr>
            <w:r>
              <w:t>сетевая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направляет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адрес</w:t>
            </w:r>
          </w:p>
          <w:p w:rsidR="009352F9" w:rsidRDefault="00CF0CD9">
            <w:pPr>
              <w:pStyle w:val="TableParagraph"/>
              <w:ind w:right="83"/>
            </w:pPr>
            <w:r>
              <w:t>субъекта розничного 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копию подписанного с заявителем</w:t>
            </w:r>
            <w:r>
              <w:rPr>
                <w:spacing w:val="1"/>
              </w:rPr>
              <w:t xml:space="preserve"> </w:t>
            </w:r>
            <w:r>
              <w:t>договора и копии документов заявителя,</w:t>
            </w:r>
            <w:r>
              <w:rPr>
                <w:spacing w:val="1"/>
              </w:rPr>
              <w:t xml:space="preserve"> </w:t>
            </w:r>
            <w:r>
              <w:t>предусмотренных пунктом 10 Правил,</w:t>
            </w:r>
            <w:r>
              <w:rPr>
                <w:spacing w:val="1"/>
              </w:rPr>
              <w:t xml:space="preserve"> </w:t>
            </w:r>
            <w:r>
              <w:t>имеющихся у сетевой организации на дату</w:t>
            </w:r>
            <w:r>
              <w:rPr>
                <w:spacing w:val="-52"/>
              </w:rPr>
              <w:t xml:space="preserve"> </w:t>
            </w:r>
            <w:r>
              <w:t>направления,</w:t>
            </w:r>
            <w:r>
              <w:rPr>
                <w:spacing w:val="1"/>
              </w:rPr>
              <w:t xml:space="preserve"> </w:t>
            </w:r>
            <w:r>
              <w:t>а также копию заявки о</w:t>
            </w:r>
            <w:r>
              <w:rPr>
                <w:spacing w:val="1"/>
              </w:rPr>
              <w:t xml:space="preserve"> </w:t>
            </w:r>
            <w:r>
              <w:t>технологическом</w:t>
            </w:r>
            <w:r>
              <w:rPr>
                <w:spacing w:val="-1"/>
              </w:rPr>
              <w:t xml:space="preserve"> </w:t>
            </w:r>
            <w:r>
              <w:t>присоединении</w:t>
            </w:r>
          </w:p>
          <w:p w:rsidR="009352F9" w:rsidRDefault="00CF0CD9">
            <w:pPr>
              <w:pStyle w:val="TableParagraph"/>
              <w:ind w:right="381"/>
            </w:pPr>
            <w:r>
              <w:t xml:space="preserve">соответствующих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устройств, 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которой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указан</w:t>
            </w:r>
          </w:p>
          <w:p w:rsidR="009352F9" w:rsidRDefault="00CF0CD9">
            <w:pPr>
              <w:pStyle w:val="TableParagraph"/>
              <w:ind w:right="609"/>
            </w:pPr>
            <w:r>
              <w:t>гарантирующий поставщик 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энергосбытовая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энергоснабжающая</w:t>
            </w:r>
            <w:proofErr w:type="spellEnd"/>
            <w:r>
              <w:t>)</w:t>
            </w:r>
          </w:p>
          <w:p w:rsidR="009352F9" w:rsidRDefault="00CF0CD9">
            <w:pPr>
              <w:pStyle w:val="TableParagraph"/>
              <w:spacing w:line="252" w:lineRule="exact"/>
              <w:ind w:right="359"/>
            </w:pPr>
            <w:r>
              <w:t>организация в качестве субъекта</w:t>
            </w:r>
            <w:r>
              <w:rPr>
                <w:spacing w:val="1"/>
              </w:rPr>
              <w:t xml:space="preserve"> </w:t>
            </w:r>
            <w:r>
              <w:t>розничного</w:t>
            </w:r>
            <w:r>
              <w:rPr>
                <w:spacing w:val="-2"/>
              </w:rPr>
              <w:t xml:space="preserve"> </w:t>
            </w:r>
            <w:r>
              <w:t>рынка,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заявитель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49" w:lineRule="exact"/>
              <w:ind w:left="35" w:right="131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письменном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электронном</w:t>
            </w:r>
            <w:r>
              <w:rPr>
                <w:spacing w:val="-1"/>
              </w:rPr>
              <w:t xml:space="preserve"> </w:t>
            </w:r>
            <w:r>
              <w:t>виде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40" w:right="105"/>
            </w:pPr>
            <w:r>
              <w:t>Не</w:t>
            </w:r>
            <w:r>
              <w:rPr>
                <w:spacing w:val="14"/>
              </w:rPr>
              <w:t xml:space="preserve"> </w:t>
            </w:r>
            <w:r>
              <w:t>позднее</w:t>
            </w:r>
            <w:r>
              <w:rPr>
                <w:spacing w:val="14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 xml:space="preserve">рабочих дней </w:t>
            </w:r>
            <w:proofErr w:type="gramStart"/>
            <w:r>
              <w:t>с даты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proofErr w:type="gramEnd"/>
            <w:r>
              <w:t xml:space="preserve"> договора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заявителем.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tabs>
                <w:tab w:val="left" w:pos="1039"/>
                <w:tab w:val="left" w:pos="1543"/>
              </w:tabs>
              <w:spacing w:line="242" w:lineRule="auto"/>
              <w:ind w:left="89" w:right="96" w:hanging="15"/>
            </w:pPr>
            <w:r>
              <w:t>Пункты</w:t>
            </w:r>
            <w:r>
              <w:tab/>
              <w:t>15,</w:t>
            </w:r>
            <w:r>
              <w:tab/>
            </w:r>
            <w:r>
              <w:rPr>
                <w:spacing w:val="-2"/>
              </w:rPr>
              <w:t>15(1)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pacing w:line="242" w:lineRule="auto"/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Pr="00CF0CD9" w:rsidRDefault="009352F9">
      <w:pPr>
        <w:pStyle w:val="a3"/>
        <w:rPr>
          <w:color w:val="31849B" w:themeColor="accent5" w:themeShade="BF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 w:rsidRPr="00CF0CD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ind w:left="43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506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spacing w:line="251" w:lineRule="exact"/>
            </w:pPr>
            <w:r>
              <w:t>намеревается</w:t>
            </w:r>
            <w:r>
              <w:rPr>
                <w:spacing w:val="-4"/>
              </w:rPr>
              <w:t xml:space="preserve"> </w:t>
            </w:r>
            <w:r>
              <w:t>заключить</w:t>
            </w:r>
          </w:p>
          <w:p w:rsidR="009352F9" w:rsidRDefault="00CF0CD9">
            <w:pPr>
              <w:pStyle w:val="TableParagraph"/>
              <w:spacing w:line="235" w:lineRule="exact"/>
            </w:pPr>
            <w:r>
              <w:t>соответствующий</w:t>
            </w:r>
            <w:r>
              <w:rPr>
                <w:spacing w:val="-4"/>
              </w:rPr>
              <w:t xml:space="preserve"> </w:t>
            </w:r>
            <w:r>
              <w:t>договор.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2F9">
        <w:trPr>
          <w:trHeight w:val="7030"/>
        </w:trPr>
        <w:tc>
          <w:tcPr>
            <w:tcW w:w="423" w:type="dxa"/>
          </w:tcPr>
          <w:p w:rsidR="009352F9" w:rsidRDefault="00CF0CD9">
            <w:pPr>
              <w:pStyle w:val="TableParagraph"/>
              <w:spacing w:line="251" w:lineRule="exact"/>
              <w:ind w:left="0" w:right="86"/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9352F9" w:rsidRDefault="00CF0CD9">
            <w:pPr>
              <w:pStyle w:val="TableParagraph"/>
              <w:ind w:left="105" w:right="808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сторонами</w:t>
            </w:r>
          </w:p>
          <w:p w:rsidR="009352F9" w:rsidRDefault="00CF0CD9">
            <w:pPr>
              <w:pStyle w:val="TableParagraph"/>
              <w:ind w:left="105" w:right="257"/>
            </w:pP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-52"/>
              </w:rPr>
              <w:t xml:space="preserve"> </w:t>
            </w:r>
            <w:r>
              <w:t>присоединению.</w:t>
            </w: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441"/>
            </w:pPr>
            <w:r>
              <w:t>3.1. Выполнение сетевой организацией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предусмотренных</w:t>
            </w:r>
          </w:p>
          <w:p w:rsidR="009352F9" w:rsidRDefault="00CF0CD9">
            <w:pPr>
              <w:pStyle w:val="TableParagraph"/>
              <w:ind w:right="360"/>
            </w:pPr>
            <w:r>
              <w:t>договором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техническими</w:t>
            </w:r>
            <w:r>
              <w:rPr>
                <w:spacing w:val="-4"/>
              </w:rPr>
              <w:t xml:space="preserve"> </w:t>
            </w:r>
            <w:r>
              <w:t>условиями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договору.</w:t>
            </w:r>
          </w:p>
          <w:p w:rsidR="009352F9" w:rsidRDefault="00CF0CD9">
            <w:pPr>
              <w:pStyle w:val="TableParagraph"/>
              <w:ind w:right="216"/>
            </w:pPr>
            <w:r>
              <w:t>Выполнение 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 присоединению</w:t>
            </w:r>
            <w:r>
              <w:rPr>
                <w:spacing w:val="1"/>
              </w:rPr>
              <w:t xml:space="preserve"> </w:t>
            </w:r>
            <w:r>
              <w:t>производится при наличии заключенного</w:t>
            </w:r>
            <w:r>
              <w:rPr>
                <w:spacing w:val="-52"/>
              </w:rPr>
              <w:t xml:space="preserve"> </w:t>
            </w:r>
            <w:r>
              <w:t>договора. Заявитель</w:t>
            </w:r>
            <w:r>
              <w:rPr>
                <w:spacing w:val="1"/>
              </w:rPr>
              <w:t xml:space="preserve"> </w:t>
            </w:r>
            <w:r>
              <w:t>производит оплату</w:t>
            </w:r>
            <w:r>
              <w:rPr>
                <w:spacing w:val="1"/>
              </w:rPr>
              <w:t xml:space="preserve"> </w:t>
            </w:r>
            <w:r>
              <w:t>стоимости услуг по 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сроки,</w:t>
            </w:r>
            <w:r>
              <w:rPr>
                <w:spacing w:val="-3"/>
              </w:rPr>
              <w:t xml:space="preserve"> </w:t>
            </w:r>
            <w:r>
              <w:t>размере и</w:t>
            </w:r>
          </w:p>
          <w:p w:rsidR="009352F9" w:rsidRDefault="00CF0CD9">
            <w:pPr>
              <w:pStyle w:val="TableParagraph"/>
            </w:pPr>
            <w:r>
              <w:t>порядке,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определенных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договором.</w:t>
            </w:r>
          </w:p>
          <w:p w:rsidR="009352F9" w:rsidRDefault="009352F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9352F9" w:rsidRDefault="00CF0CD9">
            <w:pPr>
              <w:pStyle w:val="TableParagraph"/>
              <w:tabs>
                <w:tab w:val="left" w:pos="1575"/>
                <w:tab w:val="left" w:pos="2125"/>
                <w:tab w:val="left" w:pos="3337"/>
                <w:tab w:val="left" w:pos="4035"/>
              </w:tabs>
              <w:ind w:right="95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tab/>
            </w:r>
            <w:r>
              <w:tab/>
              <w:t>планируемого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строительству и (или) первичному вводу в</w:t>
            </w:r>
            <w:r>
              <w:rPr>
                <w:spacing w:val="-52"/>
              </w:rPr>
              <w:t xml:space="preserve"> </w:t>
            </w:r>
            <w:r>
              <w:t>эксплуатацию многоквартирного дома под</w:t>
            </w:r>
            <w:r>
              <w:rPr>
                <w:spacing w:val="-52"/>
              </w:rPr>
              <w:t xml:space="preserve"> </w:t>
            </w:r>
            <w:r>
              <w:t>границей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понимается</w:t>
            </w:r>
            <w:r>
              <w:rPr>
                <w:spacing w:val="1"/>
              </w:rPr>
              <w:t xml:space="preserve"> </w:t>
            </w:r>
            <w:r>
              <w:t>предусмотренное проектом на такой дом</w:t>
            </w:r>
            <w:r>
              <w:rPr>
                <w:spacing w:val="1"/>
              </w:rPr>
              <w:t xml:space="preserve"> </w:t>
            </w:r>
            <w:r>
              <w:t>вводное</w:t>
            </w:r>
            <w:r>
              <w:tab/>
              <w:t>устройство</w:t>
            </w:r>
            <w:r>
              <w:tab/>
              <w:t>(вводн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распределительное</w:t>
            </w:r>
            <w:r>
              <w:rPr>
                <w:spacing w:val="1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главный</w:t>
            </w:r>
            <w:r>
              <w:rPr>
                <w:spacing w:val="-52"/>
              </w:rPr>
              <w:t xml:space="preserve"> </w:t>
            </w:r>
            <w:r>
              <w:t>распределительный</w:t>
            </w:r>
            <w:r>
              <w:rPr>
                <w:spacing w:val="-4"/>
              </w:rPr>
              <w:t xml:space="preserve"> </w:t>
            </w:r>
            <w:r>
              <w:t>щит).</w:t>
            </w:r>
          </w:p>
          <w:p w:rsidR="009352F9" w:rsidRDefault="00CF0CD9">
            <w:pPr>
              <w:pStyle w:val="TableParagraph"/>
              <w:tabs>
                <w:tab w:val="left" w:pos="2144"/>
              </w:tabs>
              <w:spacing w:before="201"/>
              <w:ind w:right="95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tab/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-53"/>
              </w:rPr>
              <w:t xml:space="preserve"> </w:t>
            </w:r>
            <w:r>
              <w:t>устройств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капитального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расположенных</w:t>
            </w:r>
            <w:r>
              <w:rPr>
                <w:spacing w:val="70"/>
              </w:rPr>
              <w:t xml:space="preserve"> </w:t>
            </w:r>
            <w:r>
              <w:t>на</w:t>
            </w:r>
            <w:r>
              <w:rPr>
                <w:spacing w:val="67"/>
              </w:rPr>
              <w:t xml:space="preserve"> </w:t>
            </w:r>
            <w:r>
              <w:t>земельном</w:t>
            </w:r>
            <w:r>
              <w:rPr>
                <w:spacing w:val="70"/>
              </w:rPr>
              <w:t xml:space="preserve"> </w:t>
            </w:r>
            <w:r>
              <w:t>участке</w:t>
            </w:r>
            <w:r>
              <w:rPr>
                <w:spacing w:val="68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  <w:jc w:val="both"/>
            </w:pPr>
            <w:proofErr w:type="gramStart"/>
            <w:r>
              <w:t>границах</w:t>
            </w:r>
            <w:proofErr w:type="gramEnd"/>
            <w:r>
              <w:t xml:space="preserve">    </w:t>
            </w:r>
            <w:r>
              <w:rPr>
                <w:spacing w:val="16"/>
              </w:rPr>
              <w:t xml:space="preserve"> </w:t>
            </w:r>
            <w:r>
              <w:t xml:space="preserve">территории,    </w:t>
            </w:r>
            <w:r>
              <w:rPr>
                <w:spacing w:val="14"/>
              </w:rPr>
              <w:t xml:space="preserve"> </w:t>
            </w:r>
            <w:r>
              <w:t xml:space="preserve">в    </w:t>
            </w:r>
            <w:r>
              <w:rPr>
                <w:spacing w:val="15"/>
              </w:rPr>
              <w:t xml:space="preserve"> </w:t>
            </w:r>
            <w:r>
              <w:t>отношении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352F9" w:rsidRDefault="00CF0CD9">
            <w:pPr>
              <w:pStyle w:val="TableParagraph"/>
              <w:ind w:left="106" w:right="226"/>
            </w:pPr>
            <w:r>
              <w:t>условиями договора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техническими</w:t>
            </w:r>
          </w:p>
          <w:p w:rsidR="009352F9" w:rsidRDefault="00CF0CD9">
            <w:pPr>
              <w:pStyle w:val="TableParagraph"/>
              <w:ind w:left="106"/>
            </w:pPr>
            <w:r>
              <w:t>условиями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53"/>
              </w:rPr>
              <w:t xml:space="preserve"> </w:t>
            </w:r>
            <w:r>
              <w:t>нему.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106" w:right="173"/>
              <w:rPr>
                <w:rFonts w:ascii="Calibri" w:hAnsi="Calibri"/>
              </w:rPr>
            </w:pPr>
            <w:r>
              <w:t>Пункт 16.1, 18</w:t>
            </w:r>
            <w:r>
              <w:rPr>
                <w:spacing w:val="1"/>
              </w:rPr>
              <w:t xml:space="preserve"> </w:t>
            </w:r>
            <w:r>
              <w:t>Правил,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rPr>
                <w:rFonts w:ascii="Calibri" w:hAnsi="Calibri"/>
              </w:rPr>
              <w:t>4</w:t>
            </w:r>
          </w:p>
        </w:tc>
      </w:tr>
    </w:tbl>
    <w:p w:rsidR="009352F9" w:rsidRDefault="00170101">
      <w:pPr>
        <w:pStyle w:val="a3"/>
        <w:spacing w:before="8"/>
        <w:rPr>
          <w:sz w:val="21"/>
        </w:rPr>
      </w:pPr>
      <w:r>
        <w:pict>
          <v:rect id="_x0000_s1026" style="position:absolute;margin-left:63.85pt;margin-top:14.45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7083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tabs>
                <w:tab w:val="left" w:pos="1575"/>
                <w:tab w:val="left" w:pos="1996"/>
                <w:tab w:val="left" w:pos="2846"/>
                <w:tab w:val="left" w:pos="3337"/>
              </w:tabs>
              <w:ind w:right="94"/>
              <w:jc w:val="both"/>
            </w:pPr>
            <w:r>
              <w:t>которой заключен договор о комплексном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Градостроительным </w:t>
            </w:r>
            <w:hyperlink r:id="rId14">
              <w:r w:rsidRPr="00CF0CD9">
                <w:rPr>
                  <w:color w:val="31849B" w:themeColor="accent5" w:themeShade="BF"/>
                  <w:u w:val="single" w:color="0000FF"/>
                </w:rPr>
                <w:t>кодексом</w:t>
              </w:r>
              <w:r>
                <w:rPr>
                  <w:color w:val="0000FF"/>
                </w:rPr>
                <w:t xml:space="preserve"> </w:t>
              </w:r>
            </w:hyperlink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участках,</w:t>
            </w:r>
            <w:r>
              <w:rPr>
                <w:spacing w:val="1"/>
              </w:rPr>
              <w:t xml:space="preserve"> </w:t>
            </w:r>
            <w:r>
              <w:t>образованных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утвержденным</w:t>
            </w:r>
            <w:r>
              <w:rPr>
                <w:spacing w:val="-52"/>
              </w:rPr>
              <w:t xml:space="preserve"> </w:t>
            </w:r>
            <w:r>
              <w:t>проектом</w:t>
            </w:r>
            <w:r>
              <w:rPr>
                <w:spacing w:val="1"/>
              </w:rPr>
              <w:t xml:space="preserve"> </w:t>
            </w:r>
            <w:r>
              <w:t>межевания</w:t>
            </w:r>
            <w:r>
              <w:rPr>
                <w:spacing w:val="1"/>
              </w:rPr>
              <w:t xml:space="preserve"> </w:t>
            </w:r>
            <w:r>
              <w:t>территории,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границей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понимается</w:t>
            </w:r>
            <w:r>
              <w:rPr>
                <w:spacing w:val="1"/>
              </w:rPr>
              <w:t xml:space="preserve"> </w:t>
            </w:r>
            <w:r>
              <w:t>вводное</w:t>
            </w:r>
            <w:r>
              <w:tab/>
              <w:t>устройство</w:t>
            </w:r>
            <w:r>
              <w:tab/>
            </w:r>
            <w:r>
              <w:tab/>
              <w:t>(вводн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распределительное</w:t>
            </w:r>
            <w:r>
              <w:rPr>
                <w:spacing w:val="1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главный</w:t>
            </w:r>
            <w:r>
              <w:rPr>
                <w:spacing w:val="-52"/>
              </w:rPr>
              <w:t xml:space="preserve"> </w:t>
            </w:r>
            <w:r>
              <w:t>распределительный щит) каждого объекта</w:t>
            </w:r>
            <w:r>
              <w:rPr>
                <w:spacing w:val="-52"/>
              </w:rPr>
              <w:t xml:space="preserve"> </w:t>
            </w:r>
            <w:r>
              <w:t>капитального</w:t>
            </w:r>
            <w:r>
              <w:rPr>
                <w:spacing w:val="-6"/>
              </w:rPr>
              <w:t xml:space="preserve"> </w:t>
            </w:r>
            <w:r>
              <w:t>строительства,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котором</w:t>
            </w:r>
            <w:r>
              <w:rPr>
                <w:spacing w:val="-9"/>
              </w:rPr>
              <w:t xml:space="preserve"> </w:t>
            </w:r>
            <w:r>
              <w:t>(в</w:t>
            </w:r>
            <w:r>
              <w:rPr>
                <w:spacing w:val="-53"/>
              </w:rPr>
              <w:t xml:space="preserve"> </w:t>
            </w:r>
            <w:r>
              <w:t>котором)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предполагается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присоединению.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абзаца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применяются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капитального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расположенных в границах территории,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заключен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комплексном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территории,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-52"/>
              </w:rPr>
              <w:t xml:space="preserve"> </w:t>
            </w:r>
            <w:r>
              <w:t>такие объекты находятся в определенных</w:t>
            </w:r>
            <w:r>
              <w:rPr>
                <w:spacing w:val="1"/>
              </w:rPr>
              <w:t xml:space="preserve"> </w:t>
            </w:r>
            <w:r>
              <w:t xml:space="preserve">правилами землепользования и </w:t>
            </w:r>
            <w:proofErr w:type="gramStart"/>
            <w:r>
              <w:t>застройки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производственных</w:t>
            </w:r>
            <w:r>
              <w:rPr>
                <w:spacing w:val="1"/>
              </w:rPr>
              <w:t xml:space="preserve"> </w:t>
            </w:r>
            <w:r>
              <w:t>зонах,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инженерной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транспортной</w:t>
            </w:r>
            <w:r>
              <w:rPr>
                <w:spacing w:val="-53"/>
              </w:rPr>
              <w:t xml:space="preserve"> </w:t>
            </w:r>
            <w:r>
              <w:t>инфраструктуры.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1518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02"/>
            </w:pPr>
            <w:r>
              <w:t>3.2. Выполнение заявителем мероприятий,</w:t>
            </w:r>
            <w:r>
              <w:rPr>
                <w:spacing w:val="-52"/>
              </w:rPr>
              <w:t xml:space="preserve"> </w:t>
            </w:r>
            <w:r>
              <w:t>предусмотренных</w:t>
            </w:r>
            <w:r>
              <w:rPr>
                <w:spacing w:val="-3"/>
              </w:rPr>
              <w:t xml:space="preserve"> </w:t>
            </w:r>
            <w:r>
              <w:t>договором и</w:t>
            </w:r>
          </w:p>
          <w:p w:rsidR="009352F9" w:rsidRDefault="00CF0CD9">
            <w:pPr>
              <w:pStyle w:val="TableParagraph"/>
            </w:pPr>
            <w:r>
              <w:t>техническими</w:t>
            </w:r>
            <w:r>
              <w:rPr>
                <w:spacing w:val="53"/>
              </w:rPr>
              <w:t xml:space="preserve"> </w:t>
            </w:r>
            <w:r>
              <w:t>условиями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договору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352F9" w:rsidRDefault="00CF0CD9">
            <w:pPr>
              <w:pStyle w:val="TableParagraph"/>
              <w:spacing w:before="1"/>
              <w:ind w:left="106" w:right="226"/>
            </w:pPr>
            <w:r>
              <w:t>условиями договора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техническими</w:t>
            </w:r>
          </w:p>
          <w:p w:rsidR="009352F9" w:rsidRDefault="00CF0CD9">
            <w:pPr>
              <w:pStyle w:val="TableParagraph"/>
              <w:ind w:left="106"/>
            </w:pPr>
            <w:r>
              <w:t>условиями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нему.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106" w:right="173"/>
            </w:pP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18 Правил,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ind w:left="43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7873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811"/>
            </w:pPr>
            <w:r>
              <w:t>3.3. Предоставление (направление)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сетевую</w:t>
            </w:r>
            <w:r>
              <w:rPr>
                <w:spacing w:val="-2"/>
              </w:rPr>
              <w:t xml:space="preserve"> </w:t>
            </w:r>
            <w:r>
              <w:t>организацию</w:t>
            </w:r>
          </w:p>
          <w:p w:rsidR="009352F9" w:rsidRDefault="00CF0CD9">
            <w:pPr>
              <w:pStyle w:val="TableParagraph"/>
              <w:ind w:right="286"/>
            </w:pPr>
            <w:r>
              <w:t>уведомления о 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приложением необходимых</w:t>
            </w:r>
          </w:p>
          <w:p w:rsidR="009352F9" w:rsidRDefault="00CF0CD9">
            <w:pPr>
              <w:pStyle w:val="TableParagraph"/>
              <w:spacing w:line="251" w:lineRule="exact"/>
            </w:pPr>
            <w:r>
              <w:t>документов.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325"/>
            </w:pPr>
            <w:r>
              <w:t>Письменная форма уведомления о</w:t>
            </w:r>
            <w:r>
              <w:rPr>
                <w:spacing w:val="1"/>
              </w:rPr>
              <w:t xml:space="preserve"> </w:t>
            </w:r>
            <w:r>
              <w:t>выполнении технических условий с</w:t>
            </w:r>
            <w:r>
              <w:rPr>
                <w:spacing w:val="-52"/>
              </w:rPr>
              <w:t xml:space="preserve"> </w:t>
            </w:r>
            <w:r>
              <w:t>приложением</w:t>
            </w:r>
            <w:r>
              <w:rPr>
                <w:spacing w:val="-1"/>
              </w:rPr>
              <w:t xml:space="preserve"> </w:t>
            </w:r>
            <w:r>
              <w:t>следующих</w:t>
            </w:r>
          </w:p>
          <w:p w:rsidR="009352F9" w:rsidRDefault="00CF0CD9">
            <w:pPr>
              <w:pStyle w:val="TableParagraph"/>
              <w:spacing w:line="252" w:lineRule="exact"/>
              <w:ind w:left="105"/>
            </w:pPr>
            <w:r>
              <w:t>документов:</w:t>
            </w:r>
          </w:p>
          <w:p w:rsidR="009352F9" w:rsidRDefault="00CF0CD9">
            <w:pPr>
              <w:pStyle w:val="TableParagraph"/>
              <w:ind w:left="105" w:right="264"/>
            </w:pPr>
            <w:r>
              <w:t>а) копии сертификатов соответствия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электрооборудование</w:t>
            </w:r>
            <w:r>
              <w:rPr>
                <w:spacing w:val="-3"/>
              </w:rPr>
              <w:t xml:space="preserve"> </w:t>
            </w:r>
            <w:r>
              <w:t>(если</w:t>
            </w:r>
          </w:p>
          <w:p w:rsidR="009352F9" w:rsidRDefault="00CF0CD9">
            <w:pPr>
              <w:pStyle w:val="TableParagraph"/>
              <w:ind w:left="105" w:right="104"/>
            </w:pPr>
            <w:r>
              <w:t>оборудование подлежит обязательной</w:t>
            </w:r>
            <w:r>
              <w:rPr>
                <w:spacing w:val="-52"/>
              </w:rPr>
              <w:t xml:space="preserve"> </w:t>
            </w:r>
            <w:r>
              <w:t>сертификации)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</w:p>
          <w:p w:rsidR="009352F9" w:rsidRDefault="00CF0CD9">
            <w:pPr>
              <w:pStyle w:val="TableParagraph"/>
              <w:spacing w:line="252" w:lineRule="exact"/>
              <w:ind w:left="105"/>
            </w:pPr>
            <w:r>
              <w:t>сопроводительной</w:t>
            </w:r>
            <w:r>
              <w:rPr>
                <w:spacing w:val="-3"/>
              </w:rPr>
              <w:t xml:space="preserve"> </w:t>
            </w:r>
            <w:r>
              <w:t>технической</w:t>
            </w:r>
          </w:p>
          <w:p w:rsidR="009352F9" w:rsidRDefault="00CF0CD9">
            <w:pPr>
              <w:pStyle w:val="TableParagraph"/>
              <w:ind w:left="105" w:right="150"/>
              <w:jc w:val="both"/>
            </w:pPr>
            <w:r>
              <w:t>документации (технические паспорта</w:t>
            </w:r>
            <w:r>
              <w:rPr>
                <w:spacing w:val="-52"/>
              </w:rPr>
              <w:t xml:space="preserve"> </w:t>
            </w:r>
            <w:r>
              <w:t>оборудования), содержащей сведения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сертификации;</w:t>
            </w:r>
          </w:p>
          <w:p w:rsidR="009352F9" w:rsidRDefault="00CF0CD9">
            <w:pPr>
              <w:pStyle w:val="TableParagraph"/>
              <w:ind w:left="105"/>
            </w:pPr>
            <w:r>
              <w:t>в) документы, содержащие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результатах</w:t>
            </w:r>
          </w:p>
          <w:p w:rsidR="009352F9" w:rsidRDefault="00CF0CD9">
            <w:pPr>
              <w:pStyle w:val="TableParagraph"/>
              <w:spacing w:before="1"/>
              <w:ind w:left="105" w:right="259"/>
            </w:pPr>
            <w:r>
              <w:t>проведения пусконаладочных работ,</w:t>
            </w:r>
            <w:r>
              <w:rPr>
                <w:spacing w:val="-52"/>
              </w:rPr>
              <w:t xml:space="preserve"> </w:t>
            </w:r>
            <w:r>
              <w:t>приемо-сдаточных</w:t>
            </w:r>
            <w:r>
              <w:rPr>
                <w:spacing w:val="-1"/>
              </w:rPr>
              <w:t xml:space="preserve"> </w:t>
            </w:r>
            <w:r>
              <w:t>и иных</w:t>
            </w:r>
          </w:p>
          <w:p w:rsidR="009352F9" w:rsidRDefault="00CF0CD9">
            <w:pPr>
              <w:pStyle w:val="TableParagraph"/>
              <w:spacing w:line="251" w:lineRule="exact"/>
              <w:ind w:left="105"/>
            </w:pPr>
            <w:r>
              <w:t>испытаний;</w:t>
            </w:r>
          </w:p>
          <w:p w:rsidR="009352F9" w:rsidRDefault="00CF0CD9">
            <w:pPr>
              <w:pStyle w:val="TableParagraph"/>
              <w:spacing w:before="1" w:line="252" w:lineRule="exact"/>
              <w:ind w:left="105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нормальные</w:t>
            </w:r>
            <w:r>
              <w:rPr>
                <w:spacing w:val="-3"/>
              </w:rPr>
              <w:t xml:space="preserve"> </w:t>
            </w:r>
            <w:r>
              <w:t>(временные</w:t>
            </w:r>
          </w:p>
          <w:p w:rsidR="009352F9" w:rsidRDefault="00CF0CD9">
            <w:pPr>
              <w:pStyle w:val="TableParagraph"/>
              <w:ind w:left="105" w:right="396"/>
            </w:pPr>
            <w:r>
              <w:t>нормальные) схемы электрических</w:t>
            </w:r>
            <w:r>
              <w:rPr>
                <w:spacing w:val="-52"/>
              </w:rPr>
              <w:t xml:space="preserve"> </w:t>
            </w:r>
            <w:r>
              <w:t>соединений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  <w:p w:rsidR="009352F9" w:rsidRDefault="00CF0CD9">
            <w:pPr>
              <w:pStyle w:val="TableParagraph"/>
              <w:spacing w:line="253" w:lineRule="exact"/>
              <w:ind w:left="105"/>
            </w:pPr>
            <w:r>
              <w:t>электроэнергетики.</w:t>
            </w:r>
          </w:p>
          <w:p w:rsidR="009352F9" w:rsidRDefault="00CF0CD9">
            <w:pPr>
              <w:pStyle w:val="TableParagraph"/>
              <w:ind w:left="105" w:right="152"/>
            </w:pPr>
            <w:r>
              <w:t xml:space="preserve">*Документы, указанные в </w:t>
            </w:r>
            <w:hyperlink r:id="rId15">
              <w:r>
                <w:rPr>
                  <w:rFonts w:ascii="Calibri" w:hAnsi="Calibri"/>
                </w:rPr>
                <w:t>пунктах "в"</w:t>
              </w:r>
            </w:hyperlink>
            <w:r>
              <w:rPr>
                <w:rFonts w:ascii="Calibri" w:hAnsi="Calibri"/>
                <w:spacing w:val="-47"/>
              </w:rPr>
              <w:t xml:space="preserve"> </w:t>
            </w:r>
            <w:r>
              <w:t xml:space="preserve">и </w:t>
            </w:r>
            <w:hyperlink r:id="rId16">
              <w:r>
                <w:rPr>
                  <w:rFonts w:ascii="Calibri" w:hAnsi="Calibri"/>
                </w:rPr>
                <w:t xml:space="preserve">"г" </w:t>
              </w:r>
            </w:hyperlink>
            <w:r>
              <w:t>не требуются для представления</w:t>
            </w:r>
            <w:r>
              <w:rPr>
                <w:spacing w:val="-52"/>
              </w:rPr>
              <w:t xml:space="preserve"> </w:t>
            </w:r>
            <w:r>
              <w:t>заявителями, электрохозяйство</w:t>
            </w:r>
            <w:r>
              <w:rPr>
                <w:spacing w:val="1"/>
              </w:rPr>
              <w:t xml:space="preserve"> </w:t>
            </w:r>
            <w:r>
              <w:t>которых включает в себя только</w:t>
            </w:r>
            <w:r>
              <w:rPr>
                <w:spacing w:val="1"/>
              </w:rPr>
              <w:t xml:space="preserve"> </w:t>
            </w:r>
            <w:r>
              <w:t>вводное устройство напряжением до</w:t>
            </w:r>
            <w:r>
              <w:rPr>
                <w:spacing w:val="1"/>
              </w:rPr>
              <w:t xml:space="preserve"> </w:t>
            </w:r>
            <w:r>
              <w:t>1000</w:t>
            </w:r>
            <w:proofErr w:type="gramStart"/>
            <w:r>
              <w:t xml:space="preserve"> В</w:t>
            </w:r>
            <w:proofErr w:type="gramEnd"/>
            <w:r>
              <w:t>, осветительные установки,</w:t>
            </w:r>
            <w:r>
              <w:rPr>
                <w:spacing w:val="1"/>
              </w:rPr>
              <w:t xml:space="preserve"> </w:t>
            </w:r>
            <w:r>
              <w:t>переносное электрооборудование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устройства</w:t>
            </w:r>
          </w:p>
          <w:p w:rsidR="009352F9" w:rsidRDefault="00CF0CD9">
            <w:pPr>
              <w:pStyle w:val="TableParagraph"/>
              <w:spacing w:line="252" w:lineRule="exact"/>
              <w:ind w:left="105" w:right="212"/>
            </w:pPr>
            <w:r>
              <w:t>номинальным напряжением не выше</w:t>
            </w:r>
            <w:r>
              <w:rPr>
                <w:spacing w:val="-52"/>
              </w:rPr>
              <w:t xml:space="preserve"> </w:t>
            </w:r>
            <w:r>
              <w:t>380 В.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361"/>
            </w:pPr>
            <w:r>
              <w:t>После выполнения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технических</w:t>
            </w:r>
            <w:proofErr w:type="gramEnd"/>
          </w:p>
          <w:p w:rsidR="009352F9" w:rsidRDefault="00CF0CD9">
            <w:pPr>
              <w:pStyle w:val="TableParagraph"/>
              <w:spacing w:line="252" w:lineRule="exact"/>
              <w:ind w:left="106"/>
            </w:pPr>
            <w:r>
              <w:t>условий.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679" w:hanging="15"/>
            </w:pPr>
            <w:r>
              <w:t>Пункты 85, 86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  <w:tr w:rsidR="009352F9">
        <w:trPr>
          <w:trHeight w:val="1012"/>
        </w:trPr>
        <w:tc>
          <w:tcPr>
            <w:tcW w:w="423" w:type="dxa"/>
          </w:tcPr>
          <w:p w:rsidR="009352F9" w:rsidRDefault="00CF0CD9">
            <w:pPr>
              <w:pStyle w:val="TableParagraph"/>
              <w:ind w:left="0" w:right="86"/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9352F9" w:rsidRDefault="00CF0CD9">
            <w:pPr>
              <w:pStyle w:val="TableParagraph"/>
              <w:ind w:left="105" w:right="318"/>
            </w:pPr>
            <w:r>
              <w:t>Проверка 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  <w:p w:rsidR="009352F9" w:rsidRDefault="00CF0CD9">
            <w:pPr>
              <w:pStyle w:val="TableParagraph"/>
              <w:spacing w:line="251" w:lineRule="exact"/>
              <w:ind w:left="105"/>
            </w:pPr>
            <w:r>
              <w:t>выполнения</w:t>
            </w:r>
          </w:p>
          <w:p w:rsidR="009352F9" w:rsidRDefault="00CF0CD9">
            <w:pPr>
              <w:pStyle w:val="TableParagraph"/>
              <w:spacing w:before="2" w:line="233" w:lineRule="exact"/>
              <w:ind w:left="105"/>
            </w:pPr>
            <w:r>
              <w:t>заявителем</w:t>
            </w: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266"/>
            </w:pPr>
            <w:r>
              <w:t>4.1. Проверка выполнения заявителем</w:t>
            </w:r>
            <w:r>
              <w:rPr>
                <w:spacing w:val="1"/>
              </w:rPr>
              <w:t xml:space="preserve"> </w:t>
            </w:r>
            <w:r>
              <w:t>технических условий в случаях, когда не</w:t>
            </w:r>
            <w:r>
              <w:rPr>
                <w:spacing w:val="-52"/>
              </w:rPr>
              <w:t xml:space="preserve"> </w:t>
            </w:r>
            <w:r>
              <w:t>требуется</w:t>
            </w:r>
            <w:r>
              <w:rPr>
                <w:spacing w:val="-1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технических</w:t>
            </w:r>
          </w:p>
          <w:p w:rsidR="009352F9" w:rsidRDefault="00CF0CD9">
            <w:pPr>
              <w:pStyle w:val="TableParagraph"/>
              <w:spacing w:line="233" w:lineRule="exact"/>
            </w:pP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с субъектом</w:t>
            </w:r>
            <w:r>
              <w:rPr>
                <w:spacing w:val="-1"/>
              </w:rPr>
              <w:t xml:space="preserve"> </w:t>
            </w:r>
            <w:r>
              <w:t>оперативно-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2" w:lineRule="exact"/>
              <w:ind w:left="105"/>
            </w:pPr>
            <w:r>
              <w:t>Акт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технических</w:t>
            </w:r>
            <w:proofErr w:type="gramEnd"/>
          </w:p>
          <w:p w:rsidR="009352F9" w:rsidRDefault="00CF0CD9">
            <w:pPr>
              <w:pStyle w:val="TableParagraph"/>
              <w:ind w:left="105"/>
            </w:pPr>
            <w:r>
              <w:t>условий в письменной</w:t>
            </w:r>
            <w:r>
              <w:rPr>
                <w:spacing w:val="1"/>
              </w:rPr>
              <w:t xml:space="preserve"> </w:t>
            </w:r>
            <w:r>
              <w:t>форме в двух</w:t>
            </w:r>
            <w:r>
              <w:rPr>
                <w:spacing w:val="-53"/>
              </w:rPr>
              <w:t xml:space="preserve"> </w:t>
            </w:r>
            <w:r>
              <w:t>экземплярах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tabs>
                <w:tab w:val="left" w:pos="1932"/>
              </w:tabs>
              <w:ind w:left="106" w:right="94"/>
              <w:jc w:val="both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проверке</w:t>
            </w:r>
            <w:r>
              <w:rPr>
                <w:spacing w:val="24"/>
              </w:rPr>
              <w:t xml:space="preserve"> </w:t>
            </w:r>
            <w:r>
              <w:t>сетевой</w:t>
            </w:r>
          </w:p>
          <w:p w:rsidR="009352F9" w:rsidRDefault="00CF0CD9">
            <w:pPr>
              <w:pStyle w:val="TableParagraph"/>
              <w:spacing w:line="233" w:lineRule="exact"/>
              <w:ind w:left="106"/>
            </w:pPr>
            <w:r>
              <w:t>организацией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2" w:lineRule="exact"/>
              <w:ind w:left="75"/>
            </w:pPr>
            <w:r>
              <w:t>Пункты</w:t>
            </w:r>
            <w:r>
              <w:rPr>
                <w:spacing w:val="-1"/>
              </w:rPr>
              <w:t xml:space="preserve"> </w:t>
            </w:r>
            <w:r>
              <w:t>25(5),</w:t>
            </w:r>
            <w:r>
              <w:rPr>
                <w:spacing w:val="-3"/>
              </w:rPr>
              <w:t xml:space="preserve"> </w:t>
            </w:r>
            <w:r>
              <w:t>82-</w:t>
            </w:r>
          </w:p>
          <w:p w:rsidR="009352F9" w:rsidRDefault="00CF0CD9">
            <w:pPr>
              <w:pStyle w:val="TableParagraph"/>
              <w:ind w:left="89" w:right="539"/>
            </w:pPr>
            <w:r>
              <w:t>90, 109 Правил,</w:t>
            </w:r>
            <w:r>
              <w:rPr>
                <w:spacing w:val="-52"/>
              </w:rPr>
              <w:t xml:space="preserve"> </w:t>
            </w:r>
            <w:r>
              <w:t>Постановление</w:t>
            </w:r>
          </w:p>
          <w:p w:rsidR="009352F9" w:rsidRDefault="00CF0CD9">
            <w:pPr>
              <w:pStyle w:val="TableParagraph"/>
              <w:spacing w:before="1" w:line="233" w:lineRule="exact"/>
              <w:ind w:left="89"/>
            </w:pPr>
            <w:r>
              <w:t>Правительства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</w:tr>
    </w:tbl>
    <w:p w:rsidR="009352F9" w:rsidRDefault="009352F9">
      <w:pPr>
        <w:spacing w:line="233" w:lineRule="exact"/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8855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CF0CD9">
            <w:pPr>
              <w:pStyle w:val="TableParagraph"/>
              <w:spacing w:line="251" w:lineRule="exact"/>
              <w:ind w:left="105"/>
            </w:pPr>
            <w:r>
              <w:t>технических</w:t>
            </w:r>
          </w:p>
          <w:p w:rsidR="009352F9" w:rsidRDefault="00CF0CD9">
            <w:pPr>
              <w:pStyle w:val="TableParagraph"/>
              <w:ind w:left="105" w:right="329"/>
              <w:jc w:val="both"/>
            </w:pPr>
            <w:r>
              <w:t>условий и осмотр</w:t>
            </w:r>
            <w:r>
              <w:rPr>
                <w:spacing w:val="-52"/>
              </w:rPr>
              <w:t xml:space="preserve"> </w:t>
            </w:r>
            <w:r>
              <w:t>электроустановок</w:t>
            </w:r>
            <w:r>
              <w:rPr>
                <w:spacing w:val="-53"/>
              </w:rPr>
              <w:t xml:space="preserve"> </w:t>
            </w:r>
            <w:r>
              <w:t>заявителя</w:t>
            </w: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spacing w:line="251" w:lineRule="exact"/>
            </w:pPr>
            <w:r>
              <w:t>диспетчерского</w:t>
            </w:r>
            <w:r>
              <w:rPr>
                <w:spacing w:val="-5"/>
              </w:rPr>
              <w:t xml:space="preserve"> </w:t>
            </w:r>
            <w:r>
              <w:t>управления,</w:t>
            </w:r>
          </w:p>
          <w:p w:rsidR="009352F9" w:rsidRDefault="00CF0CD9">
            <w:pPr>
              <w:pStyle w:val="TableParagraph"/>
              <w:ind w:right="347"/>
            </w:pPr>
            <w:r>
              <w:t>осуществляется сетевой организацией и</w:t>
            </w:r>
            <w:r>
              <w:rPr>
                <w:spacing w:val="-52"/>
              </w:rPr>
              <w:t xml:space="preserve"> </w:t>
            </w:r>
            <w:r>
              <w:t>включает</w:t>
            </w:r>
            <w:r>
              <w:rPr>
                <w:spacing w:val="-4"/>
              </w:rPr>
              <w:t xml:space="preserve"> </w:t>
            </w:r>
            <w:r>
              <w:t>следующие</w:t>
            </w:r>
            <w:r>
              <w:rPr>
                <w:spacing w:val="-1"/>
              </w:rPr>
              <w:t xml:space="preserve"> </w:t>
            </w:r>
            <w:r>
              <w:t>мероприятия:</w:t>
            </w:r>
          </w:p>
          <w:p w:rsidR="009352F9" w:rsidRDefault="00CF0CD9">
            <w:pPr>
              <w:pStyle w:val="TableParagraph"/>
              <w:ind w:right="485" w:firstLine="33"/>
            </w:pPr>
            <w:r>
              <w:t>а) проверка соответствия технических</w:t>
            </w:r>
            <w:r>
              <w:rPr>
                <w:spacing w:val="-52"/>
              </w:rPr>
              <w:t xml:space="preserve"> </w:t>
            </w:r>
            <w:r>
              <w:t>решений,</w:t>
            </w:r>
            <w:r>
              <w:rPr>
                <w:spacing w:val="-1"/>
              </w:rPr>
              <w:t xml:space="preserve"> </w:t>
            </w:r>
            <w:r>
              <w:t>параметров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  <w:p w:rsidR="009352F9" w:rsidRDefault="00CF0CD9">
            <w:pPr>
              <w:pStyle w:val="TableParagraph"/>
              <w:ind w:right="169"/>
            </w:pPr>
            <w:r>
              <w:t>(устройств) и проведенных мероприятий,</w:t>
            </w:r>
            <w:r>
              <w:rPr>
                <w:spacing w:val="-52"/>
              </w:rPr>
              <w:t xml:space="preserve"> </w:t>
            </w:r>
            <w:r>
              <w:t>указанных в документах, представленных</w:t>
            </w:r>
            <w:r>
              <w:rPr>
                <w:spacing w:val="-52"/>
              </w:rPr>
              <w:t xml:space="preserve"> </w:t>
            </w:r>
            <w:r>
              <w:t xml:space="preserve">заявителем в соответствии с </w:t>
            </w:r>
            <w:hyperlink r:id="rId17">
              <w:r>
                <w:t>пунктом 85</w:t>
              </w:r>
            </w:hyperlink>
            <w:r>
              <w:rPr>
                <w:spacing w:val="1"/>
              </w:rPr>
              <w:t xml:space="preserve"> </w:t>
            </w:r>
            <w:r>
              <w:t>Правил,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технических</w:t>
            </w:r>
          </w:p>
          <w:p w:rsidR="009352F9" w:rsidRDefault="00CF0CD9">
            <w:pPr>
              <w:pStyle w:val="TableParagraph"/>
              <w:spacing w:line="252" w:lineRule="exact"/>
            </w:pPr>
            <w:r>
              <w:t>условий;</w:t>
            </w:r>
          </w:p>
          <w:p w:rsidR="009352F9" w:rsidRDefault="00CF0CD9">
            <w:pPr>
              <w:pStyle w:val="TableParagraph"/>
              <w:spacing w:before="2"/>
              <w:ind w:right="792" w:firstLine="33"/>
            </w:pPr>
            <w:r>
              <w:t>б) осмотр сетевой организацией</w:t>
            </w:r>
            <w:r>
              <w:rPr>
                <w:spacing w:val="1"/>
              </w:rPr>
              <w:t xml:space="preserve"> </w:t>
            </w:r>
            <w:r>
              <w:t>присоединяемых электроустановок</w:t>
            </w:r>
            <w:r>
              <w:rPr>
                <w:spacing w:val="-53"/>
              </w:rPr>
              <w:t xml:space="preserve"> </w:t>
            </w:r>
            <w:r>
              <w:t>заявителя, построенных</w:t>
            </w:r>
            <w:r>
              <w:rPr>
                <w:spacing w:val="1"/>
              </w:rPr>
              <w:t xml:space="preserve"> </w:t>
            </w:r>
            <w:r>
              <w:t>(реконструированных) 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</w:p>
          <w:p w:rsidR="009352F9" w:rsidRDefault="00CF0CD9">
            <w:pPr>
              <w:pStyle w:val="TableParagraph"/>
              <w:spacing w:line="253" w:lineRule="exact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условий,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9352F9" w:rsidRDefault="00CF0CD9">
            <w:pPr>
              <w:pStyle w:val="TableParagraph"/>
              <w:ind w:right="231"/>
            </w:pPr>
            <w:r>
              <w:t>соответствие фактически выполненных</w:t>
            </w:r>
            <w:r>
              <w:rPr>
                <w:spacing w:val="1"/>
              </w:rPr>
              <w:t xml:space="preserve"> </w:t>
            </w:r>
            <w:r>
              <w:t>заявителем 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 присоединению</w:t>
            </w:r>
            <w:r>
              <w:rPr>
                <w:spacing w:val="1"/>
              </w:rPr>
              <w:t xml:space="preserve"> </w:t>
            </w:r>
            <w:r>
              <w:t>техническим условиям и представленной</w:t>
            </w:r>
            <w:r>
              <w:rPr>
                <w:spacing w:val="-52"/>
              </w:rPr>
              <w:t xml:space="preserve"> </w:t>
            </w:r>
            <w:r>
              <w:t>заявителем проектной документации, а в</w:t>
            </w:r>
            <w:r>
              <w:rPr>
                <w:spacing w:val="-52"/>
              </w:rPr>
              <w:t xml:space="preserve"> </w:t>
            </w:r>
            <w:r>
              <w:t>случаях,</w:t>
            </w:r>
            <w:r>
              <w:rPr>
                <w:spacing w:val="-1"/>
              </w:rPr>
              <w:t xml:space="preserve"> </w:t>
            </w:r>
            <w:r>
              <w:t>если 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352F9" w:rsidRDefault="00CF0CD9">
            <w:pPr>
              <w:pStyle w:val="TableParagraph"/>
              <w:ind w:right="1059"/>
            </w:pPr>
            <w:r>
              <w:t>законодательством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4"/>
              </w:rPr>
              <w:t xml:space="preserve"> </w:t>
            </w:r>
            <w:r>
              <w:t>градостроительной</w:t>
            </w:r>
          </w:p>
          <w:p w:rsidR="009352F9" w:rsidRDefault="00CF0CD9">
            <w:pPr>
              <w:pStyle w:val="TableParagraph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проектной</w:t>
            </w:r>
          </w:p>
          <w:p w:rsidR="009352F9" w:rsidRDefault="00CF0CD9">
            <w:pPr>
              <w:pStyle w:val="TableParagraph"/>
              <w:spacing w:before="1"/>
              <w:ind w:right="146"/>
            </w:pPr>
            <w:r>
              <w:t>документации не является обязательной, -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соответствие требованиям,</w:t>
            </w:r>
          </w:p>
          <w:p w:rsidR="009352F9" w:rsidRDefault="00CF0CD9">
            <w:pPr>
              <w:pStyle w:val="TableParagraph"/>
              <w:tabs>
                <w:tab w:val="left" w:pos="1235"/>
                <w:tab w:val="left" w:pos="1602"/>
                <w:tab w:val="left" w:pos="2061"/>
                <w:tab w:val="left" w:pos="2468"/>
                <w:tab w:val="left" w:pos="2505"/>
                <w:tab w:val="left" w:pos="2785"/>
                <w:tab w:val="left" w:pos="3000"/>
                <w:tab w:val="left" w:pos="4027"/>
              </w:tabs>
              <w:ind w:right="95"/>
            </w:pPr>
            <w:proofErr w:type="gramStart"/>
            <w:r>
              <w:t>определенным</w:t>
            </w:r>
            <w:proofErr w:type="gramEnd"/>
            <w:r>
              <w:t xml:space="preserve"> в технических условиях.</w:t>
            </w:r>
            <w:r>
              <w:rPr>
                <w:spacing w:val="1"/>
              </w:rPr>
              <w:t xml:space="preserve"> </w:t>
            </w:r>
            <w:r>
              <w:t>Сетевая</w:t>
            </w:r>
            <w:r>
              <w:tab/>
              <w:t>организация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рассматривает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6"/>
              </w:rPr>
              <w:t xml:space="preserve"> </w:t>
            </w:r>
            <w:r>
              <w:t>заявителем</w:t>
            </w:r>
            <w:r>
              <w:rPr>
                <w:spacing w:val="16"/>
              </w:rPr>
              <w:t xml:space="preserve"> </w:t>
            </w:r>
            <w:r>
              <w:t>документы,</w:t>
            </w:r>
            <w:r>
              <w:rPr>
                <w:spacing w:val="-52"/>
              </w:rPr>
              <w:t xml:space="preserve"> </w:t>
            </w:r>
            <w:r>
              <w:t>предусмотренные</w:t>
            </w:r>
            <w:r>
              <w:tab/>
            </w:r>
            <w:hyperlink r:id="rId18">
              <w:r>
                <w:t>п.</w:t>
              </w:r>
              <w:r>
                <w:tab/>
              </w:r>
              <w:r>
                <w:tab/>
                <w:t>85</w:t>
              </w:r>
            </w:hyperlink>
            <w:r>
              <w:tab/>
            </w:r>
            <w:r>
              <w:tab/>
              <w:t>Правил,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осуществляет</w:t>
            </w:r>
            <w:r>
              <w:tab/>
              <w:t>осмотр</w:t>
            </w:r>
            <w:r>
              <w:tab/>
            </w:r>
            <w:r>
              <w:rPr>
                <w:spacing w:val="-1"/>
              </w:rPr>
              <w:t>электроустановок</w:t>
            </w:r>
            <w:r>
              <w:rPr>
                <w:spacing w:val="-52"/>
              </w:rPr>
              <w:t xml:space="preserve"> </w:t>
            </w:r>
            <w:r>
              <w:t>заявителя.</w:t>
            </w:r>
          </w:p>
          <w:p w:rsidR="009352F9" w:rsidRDefault="00CF0CD9">
            <w:pPr>
              <w:pStyle w:val="TableParagraph"/>
              <w:tabs>
                <w:tab w:val="left" w:pos="1725"/>
                <w:tab w:val="left" w:pos="3265"/>
              </w:tabs>
              <w:ind w:right="94" w:firstLine="496"/>
            </w:pPr>
            <w:r>
              <w:t>Сетевая</w:t>
            </w:r>
            <w:r>
              <w:tab/>
              <w:t>организация</w:t>
            </w:r>
            <w:r>
              <w:tab/>
            </w:r>
            <w:r>
              <w:rPr>
                <w:spacing w:val="-1"/>
              </w:rPr>
              <w:t>проводит</w:t>
            </w:r>
            <w:r>
              <w:rPr>
                <w:spacing w:val="-52"/>
              </w:rPr>
              <w:t xml:space="preserve"> </w:t>
            </w:r>
            <w:r>
              <w:t>осмотр</w:t>
            </w:r>
            <w:r>
              <w:rPr>
                <w:spacing w:val="-5"/>
              </w:rPr>
              <w:t xml:space="preserve"> </w:t>
            </w:r>
            <w:r>
              <w:t>присоединяемых</w:t>
            </w:r>
            <w:r>
              <w:rPr>
                <w:spacing w:val="-6"/>
              </w:rPr>
              <w:t xml:space="preserve"> </w:t>
            </w:r>
            <w:r>
              <w:t>электроустановок</w:t>
            </w:r>
          </w:p>
          <w:p w:rsidR="009352F9" w:rsidRDefault="00CF0CD9">
            <w:pPr>
              <w:pStyle w:val="TableParagraph"/>
              <w:tabs>
                <w:tab w:val="left" w:pos="1521"/>
                <w:tab w:val="left" w:pos="2245"/>
              </w:tabs>
              <w:spacing w:before="1" w:line="233" w:lineRule="exact"/>
            </w:pPr>
            <w:r>
              <w:t>заявителя</w:t>
            </w:r>
            <w:r>
              <w:tab/>
            </w:r>
            <w:proofErr w:type="gramStart"/>
            <w:r>
              <w:t>до</w:t>
            </w:r>
            <w:proofErr w:type="gramEnd"/>
            <w:r>
              <w:tab/>
              <w:t>распределительного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352F9" w:rsidRDefault="00CF0CD9">
            <w:pPr>
              <w:pStyle w:val="TableParagraph"/>
              <w:spacing w:before="1"/>
              <w:ind w:left="105" w:right="1027"/>
            </w:pPr>
            <w:r>
              <w:t>Для допуска к эксплуатации</w:t>
            </w:r>
            <w:r>
              <w:rPr>
                <w:spacing w:val="-52"/>
              </w:rPr>
              <w:t xml:space="preserve"> </w:t>
            </w:r>
            <w:r>
              <w:t>установленного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</w:p>
          <w:p w:rsidR="009352F9" w:rsidRDefault="00CF0CD9">
            <w:pPr>
              <w:pStyle w:val="TableParagraph"/>
              <w:ind w:left="105" w:right="136"/>
            </w:pPr>
            <w:r>
              <w:t>технологического присоединения</w:t>
            </w:r>
            <w:r>
              <w:rPr>
                <w:spacing w:val="1"/>
              </w:rPr>
              <w:t xml:space="preserve"> </w:t>
            </w:r>
            <w:r>
              <w:t>прибора учета электрической энергии</w:t>
            </w:r>
            <w:r>
              <w:rPr>
                <w:spacing w:val="-52"/>
              </w:rPr>
              <w:t xml:space="preserve"> </w:t>
            </w:r>
            <w:r>
              <w:t>сетевая</w:t>
            </w:r>
            <w:r>
              <w:rPr>
                <w:spacing w:val="3"/>
              </w:rPr>
              <w:t xml:space="preserve"> </w:t>
            </w:r>
            <w:r>
              <w:t>организация</w:t>
            </w:r>
            <w:r>
              <w:rPr>
                <w:spacing w:val="3"/>
              </w:rPr>
              <w:t xml:space="preserve"> </w:t>
            </w:r>
            <w:r>
              <w:t>обязана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и в порядке, которые предусмотрены</w:t>
            </w:r>
            <w:r>
              <w:rPr>
                <w:spacing w:val="1"/>
              </w:rPr>
              <w:t xml:space="preserve"> </w:t>
            </w:r>
            <w:hyperlink r:id="rId19">
              <w:r>
                <w:t xml:space="preserve">разделом X </w:t>
              </w:r>
            </w:hyperlink>
            <w:r>
              <w:t>Основных положений,</w:t>
            </w:r>
            <w:r>
              <w:rPr>
                <w:spacing w:val="1"/>
              </w:rPr>
              <w:t xml:space="preserve"> </w:t>
            </w:r>
            <w:r>
              <w:t>обеспечить приглашение для 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процедуре</w:t>
            </w:r>
            <w:r>
              <w:rPr>
                <w:spacing w:val="-1"/>
              </w:rPr>
              <w:t xml:space="preserve"> </w:t>
            </w:r>
            <w:r>
              <w:t>указанного допуска</w:t>
            </w:r>
          </w:p>
          <w:p w:rsidR="009352F9" w:rsidRDefault="00CF0CD9">
            <w:pPr>
              <w:pStyle w:val="TableParagraph"/>
              <w:spacing w:before="1"/>
              <w:ind w:left="105" w:right="772"/>
            </w:pPr>
            <w:r>
              <w:t>субъекта розничного рынка,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заявке,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которым</w:t>
            </w:r>
          </w:p>
          <w:p w:rsidR="009352F9" w:rsidRDefault="00CF0CD9">
            <w:pPr>
              <w:pStyle w:val="TableParagraph"/>
              <w:ind w:left="105" w:right="341"/>
            </w:pPr>
            <w:r>
              <w:t>заявитель намеревается заключить</w:t>
            </w:r>
            <w:r>
              <w:rPr>
                <w:spacing w:val="1"/>
              </w:rPr>
              <w:t xml:space="preserve"> </w:t>
            </w:r>
            <w:r>
              <w:t>договор энергоснабжения (купл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продажи (поставки) электрической</w:t>
            </w:r>
            <w:r>
              <w:rPr>
                <w:spacing w:val="1"/>
              </w:rPr>
              <w:t xml:space="preserve"> </w:t>
            </w:r>
            <w:r>
              <w:t>энергии (мощности), либо субъекта</w:t>
            </w:r>
            <w:r>
              <w:rPr>
                <w:spacing w:val="-52"/>
              </w:rPr>
              <w:t xml:space="preserve"> </w:t>
            </w:r>
            <w:r>
              <w:t>розничного</w:t>
            </w:r>
            <w:r>
              <w:rPr>
                <w:spacing w:val="-1"/>
              </w:rPr>
              <w:t xml:space="preserve"> </w:t>
            </w:r>
            <w:r>
              <w:t>рынка, с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</w:p>
          <w:p w:rsidR="009352F9" w:rsidRDefault="00CF0CD9">
            <w:pPr>
              <w:pStyle w:val="TableParagraph"/>
              <w:spacing w:before="1"/>
              <w:ind w:left="105" w:right="567"/>
            </w:pPr>
            <w:r>
              <w:t>заявителем заключен указанный</w:t>
            </w:r>
            <w:r>
              <w:rPr>
                <w:spacing w:val="1"/>
              </w:rPr>
              <w:t xml:space="preserve"> </w:t>
            </w:r>
            <w:r>
              <w:t>договор, а также иных субъектов</w:t>
            </w:r>
            <w:r>
              <w:rPr>
                <w:spacing w:val="-52"/>
              </w:rPr>
              <w:t xml:space="preserve"> </w:t>
            </w:r>
            <w:r>
              <w:t>розничных</w:t>
            </w:r>
            <w:r>
              <w:rPr>
                <w:spacing w:val="-4"/>
              </w:rPr>
              <w:t xml:space="preserve"> </w:t>
            </w:r>
            <w:r>
              <w:t>рынков,</w:t>
            </w:r>
            <w:r>
              <w:rPr>
                <w:spacing w:val="-4"/>
              </w:rPr>
              <w:t xml:space="preserve"> </w:t>
            </w:r>
            <w:r>
              <w:t>приглашение</w:t>
            </w:r>
          </w:p>
          <w:p w:rsidR="009352F9" w:rsidRDefault="00CF0CD9">
            <w:pPr>
              <w:pStyle w:val="TableParagraph"/>
              <w:ind w:left="105" w:right="122"/>
            </w:pPr>
            <w:proofErr w:type="gramStart"/>
            <w:r>
              <w:t>которых</w:t>
            </w:r>
            <w:proofErr w:type="gramEnd"/>
            <w:r>
              <w:t xml:space="preserve"> для допуска к эксплуатации</w:t>
            </w:r>
            <w:r>
              <w:rPr>
                <w:spacing w:val="1"/>
              </w:rPr>
              <w:t xml:space="preserve"> </w:t>
            </w:r>
            <w:r>
              <w:t>прибора учета электрической энергии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обязательным в</w:t>
            </w:r>
          </w:p>
          <w:p w:rsidR="009352F9" w:rsidRDefault="00CF0CD9">
            <w:pPr>
              <w:pStyle w:val="TableParagraph"/>
              <w:ind w:left="105" w:right="145"/>
            </w:pP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0">
              <w:r>
                <w:t xml:space="preserve">разделом X </w:t>
              </w:r>
            </w:hyperlink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положений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990"/>
            </w:pP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</w:p>
          <w:p w:rsidR="009352F9" w:rsidRDefault="00CF0CD9">
            <w:pPr>
              <w:pStyle w:val="TableParagraph"/>
              <w:tabs>
                <w:tab w:val="left" w:pos="1495"/>
              </w:tabs>
              <w:ind w:left="106" w:right="94"/>
            </w:pPr>
            <w:proofErr w:type="gramStart"/>
            <w:r>
              <w:t>технических</w:t>
            </w:r>
            <w:r>
              <w:rPr>
                <w:spacing w:val="38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tab/>
            </w:r>
            <w:r>
              <w:rPr>
                <w:spacing w:val="-1"/>
              </w:rPr>
              <w:t>учетом</w:t>
            </w:r>
            <w:proofErr w:type="gramEnd"/>
          </w:p>
          <w:p w:rsidR="009352F9" w:rsidRDefault="00CF0CD9">
            <w:pPr>
              <w:pStyle w:val="TableParagraph"/>
              <w:ind w:left="106" w:right="943"/>
            </w:pP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</w:p>
          <w:p w:rsidR="009352F9" w:rsidRDefault="00CF0CD9">
            <w:pPr>
              <w:pStyle w:val="TableParagraph"/>
              <w:ind w:left="106"/>
            </w:pP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:rsidR="009352F9" w:rsidRDefault="00CF0CD9">
            <w:pPr>
              <w:pStyle w:val="TableParagraph"/>
              <w:spacing w:line="252" w:lineRule="exact"/>
              <w:ind w:left="106"/>
            </w:pPr>
            <w:r>
              <w:t>технических</w:t>
            </w:r>
          </w:p>
          <w:p w:rsidR="009352F9" w:rsidRDefault="00CF0CD9">
            <w:pPr>
              <w:pStyle w:val="TableParagraph"/>
              <w:tabs>
                <w:tab w:val="left" w:pos="1167"/>
                <w:tab w:val="left" w:pos="1951"/>
              </w:tabs>
              <w:ind w:left="106" w:right="94"/>
              <w:jc w:val="both"/>
            </w:pPr>
            <w:r>
              <w:t>условий)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превышать</w:t>
            </w:r>
            <w:r>
              <w:rPr>
                <w:spacing w:val="-10"/>
              </w:rPr>
              <w:t xml:space="preserve"> </w:t>
            </w:r>
            <w:r>
              <w:t>10</w:t>
            </w:r>
            <w:r>
              <w:rPr>
                <w:spacing w:val="-12"/>
              </w:rPr>
              <w:t xml:space="preserve"> </w:t>
            </w:r>
            <w:r>
              <w:t>дней</w:t>
            </w:r>
            <w:r>
              <w:rPr>
                <w:spacing w:val="-10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tab/>
            </w:r>
            <w:r>
              <w:rPr>
                <w:spacing w:val="-1"/>
              </w:rPr>
              <w:t>получения</w:t>
            </w:r>
            <w:r>
              <w:rPr>
                <w:spacing w:val="-53"/>
              </w:rPr>
              <w:t xml:space="preserve"> </w:t>
            </w:r>
            <w:r>
              <w:t>сетевой организацией</w:t>
            </w:r>
            <w:r>
              <w:rPr>
                <w:spacing w:val="-52"/>
              </w:rPr>
              <w:t xml:space="preserve"> </w:t>
            </w:r>
            <w:r>
              <w:t>уведомления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9352F9" w:rsidRDefault="00CF0CD9">
            <w:pPr>
              <w:pStyle w:val="TableParagraph"/>
              <w:tabs>
                <w:tab w:val="left" w:pos="2048"/>
              </w:tabs>
              <w:spacing w:line="253" w:lineRule="exact"/>
              <w:ind w:left="106"/>
              <w:jc w:val="both"/>
            </w:pPr>
            <w:r>
              <w:t>заявителя</w:t>
            </w:r>
            <w:r>
              <w:tab/>
              <w:t>о</w:t>
            </w:r>
          </w:p>
          <w:p w:rsidR="009352F9" w:rsidRDefault="00CF0CD9">
            <w:pPr>
              <w:pStyle w:val="TableParagraph"/>
              <w:tabs>
                <w:tab w:val="left" w:pos="1904"/>
              </w:tabs>
              <w:ind w:left="106" w:right="94"/>
              <w:jc w:val="both"/>
            </w:pPr>
            <w:proofErr w:type="gramStart"/>
            <w:r>
              <w:t>выполнении</w:t>
            </w:r>
            <w:proofErr w:type="gramEnd"/>
            <w:r>
              <w:tab/>
            </w:r>
            <w:r>
              <w:rPr>
                <w:spacing w:val="-2"/>
              </w:rPr>
              <w:t>им</w:t>
            </w:r>
            <w:r>
              <w:rPr>
                <w:spacing w:val="-53"/>
              </w:rPr>
              <w:t xml:space="preserve"> </w:t>
            </w:r>
            <w:r>
              <w:t>технических условий</w:t>
            </w:r>
            <w:r>
              <w:rPr>
                <w:spacing w:val="1"/>
              </w:rPr>
              <w:t xml:space="preserve"> </w:t>
            </w:r>
            <w:r>
              <w:t>либо уведомления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</w:p>
          <w:p w:rsidR="009352F9" w:rsidRDefault="00CF0CD9">
            <w:pPr>
              <w:pStyle w:val="TableParagraph"/>
              <w:tabs>
                <w:tab w:val="left" w:pos="1841"/>
              </w:tabs>
              <w:ind w:left="106" w:right="96"/>
              <w:jc w:val="both"/>
            </w:pPr>
            <w:r>
              <w:t>замечаний</w:t>
            </w:r>
            <w:r>
              <w:tab/>
            </w:r>
            <w:r>
              <w:rPr>
                <w:spacing w:val="-2"/>
              </w:rPr>
              <w:t>вне</w:t>
            </w:r>
            <w:r>
              <w:rPr>
                <w:spacing w:val="-53"/>
              </w:rPr>
              <w:t xml:space="preserve"> </w:t>
            </w:r>
            <w:r>
              <w:t>зависимости от факта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  <w:p w:rsidR="009352F9" w:rsidRDefault="00CF0CD9">
            <w:pPr>
              <w:pStyle w:val="TableParagraph"/>
              <w:ind w:left="106" w:right="94"/>
              <w:jc w:val="both"/>
            </w:pPr>
            <w:r>
              <w:t>технических условий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</w:p>
          <w:p w:rsidR="009352F9" w:rsidRDefault="00CF0CD9">
            <w:pPr>
              <w:pStyle w:val="TableParagraph"/>
              <w:ind w:left="106" w:right="81"/>
            </w:pP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>проверке выполнения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</w:p>
          <w:p w:rsidR="009352F9" w:rsidRDefault="00CF0CD9">
            <w:pPr>
              <w:pStyle w:val="TableParagraph"/>
              <w:ind w:left="106" w:right="130"/>
            </w:pP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производятся</w:t>
            </w:r>
            <w:r>
              <w:rPr>
                <w:spacing w:val="1"/>
              </w:rPr>
              <w:t xml:space="preserve"> </w:t>
            </w:r>
            <w:r>
              <w:t>непосредственно в</w:t>
            </w:r>
            <w:r>
              <w:rPr>
                <w:spacing w:val="1"/>
              </w:rPr>
              <w:t xml:space="preserve"> </w:t>
            </w:r>
            <w:r>
              <w:t>процессе 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</w:p>
          <w:p w:rsidR="009352F9" w:rsidRDefault="00CF0CD9">
            <w:pPr>
              <w:pStyle w:val="TableParagraph"/>
              <w:ind w:left="106"/>
            </w:pPr>
            <w:r>
              <w:t>электроустановки.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89"/>
            </w:pPr>
            <w:r>
              <w:t>№442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04.05.2012,</w:t>
            </w:r>
          </w:p>
          <w:p w:rsidR="009352F9" w:rsidRDefault="00CF0CD9">
            <w:pPr>
              <w:pStyle w:val="TableParagraph"/>
              <w:ind w:left="89" w:right="160"/>
            </w:pPr>
            <w:r>
              <w:t>раздел Х Основных</w:t>
            </w:r>
            <w:r>
              <w:rPr>
                <w:spacing w:val="-52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розничных 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энергии.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8855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tabs>
                <w:tab w:val="left" w:pos="1792"/>
                <w:tab w:val="left" w:pos="3103"/>
                <w:tab w:val="left" w:pos="3231"/>
              </w:tabs>
              <w:ind w:right="97"/>
              <w:jc w:val="both"/>
            </w:pPr>
            <w:proofErr w:type="gramStart"/>
            <w:r>
              <w:t>устройства</w:t>
            </w:r>
            <w:r>
              <w:tab/>
              <w:t>(пункта)</w:t>
            </w:r>
            <w:r>
              <w:tab/>
            </w:r>
            <w:r>
              <w:tab/>
            </w:r>
            <w:r>
              <w:rPr>
                <w:spacing w:val="-1"/>
              </w:rPr>
              <w:t>заявителя</w:t>
            </w:r>
            <w:r>
              <w:rPr>
                <w:spacing w:val="-53"/>
              </w:rPr>
              <w:t xml:space="preserve"> </w:t>
            </w:r>
            <w:r>
              <w:t>(распределительного</w:t>
            </w:r>
            <w:r>
              <w:tab/>
            </w:r>
            <w:r>
              <w:rPr>
                <w:spacing w:val="-1"/>
              </w:rPr>
              <w:t>устройства</w:t>
            </w:r>
            <w:r>
              <w:rPr>
                <w:spacing w:val="-53"/>
              </w:rPr>
              <w:t xml:space="preserve"> </w:t>
            </w:r>
            <w:r>
              <w:t>трансформаторной</w:t>
            </w:r>
            <w:r>
              <w:rPr>
                <w:spacing w:val="1"/>
              </w:rPr>
              <w:t xml:space="preserve"> </w:t>
            </w:r>
            <w:r>
              <w:t>подстанции,</w:t>
            </w:r>
            <w:r>
              <w:rPr>
                <w:spacing w:val="1"/>
              </w:rPr>
              <w:t xml:space="preserve"> </w:t>
            </w:r>
            <w:r>
              <w:t>вводного</w:t>
            </w:r>
            <w:r>
              <w:rPr>
                <w:spacing w:val="-52"/>
              </w:rPr>
              <w:t xml:space="preserve"> </w:t>
            </w:r>
            <w:r>
              <w:t>устройства, вводного распределительного</w:t>
            </w:r>
            <w:r>
              <w:rPr>
                <w:spacing w:val="1"/>
              </w:rPr>
              <w:t xml:space="preserve"> </w:t>
            </w:r>
            <w:r>
              <w:t>устройства, главного распределительного</w:t>
            </w:r>
            <w:r>
              <w:rPr>
                <w:spacing w:val="1"/>
              </w:rPr>
              <w:t xml:space="preserve"> </w:t>
            </w:r>
            <w:r>
              <w:t>щита,</w:t>
            </w:r>
            <w:r>
              <w:rPr>
                <w:spacing w:val="-1"/>
              </w:rPr>
              <w:t xml:space="preserve"> </w:t>
            </w:r>
            <w:r>
              <w:t>узла учета)</w:t>
            </w:r>
            <w:r>
              <w:rPr>
                <w:spacing w:val="1"/>
              </w:rPr>
              <w:t xml:space="preserve"> </w:t>
            </w:r>
            <w:r>
              <w:t>включительно.</w:t>
            </w:r>
            <w:proofErr w:type="gramEnd"/>
          </w:p>
          <w:p w:rsidR="009352F9" w:rsidRDefault="00CF0CD9">
            <w:pPr>
              <w:pStyle w:val="TableParagraph"/>
              <w:tabs>
                <w:tab w:val="left" w:pos="1292"/>
                <w:tab w:val="left" w:pos="2454"/>
                <w:tab w:val="left" w:pos="3229"/>
                <w:tab w:val="left" w:pos="3341"/>
              </w:tabs>
              <w:ind w:right="95" w:firstLine="276"/>
              <w:jc w:val="both"/>
            </w:pPr>
            <w:r>
              <w:t>Одновременно</w:t>
            </w:r>
            <w:r>
              <w:tab/>
              <w:t>с</w:t>
            </w:r>
            <w:r>
              <w:tab/>
              <w:t>осмотром</w:t>
            </w:r>
            <w:r>
              <w:rPr>
                <w:spacing w:val="-53"/>
              </w:rPr>
              <w:t xml:space="preserve"> </w:t>
            </w:r>
            <w:r>
              <w:t>присоединяемых</w:t>
            </w:r>
            <w:r>
              <w:tab/>
            </w:r>
            <w:r>
              <w:rPr>
                <w:spacing w:val="-1"/>
              </w:rPr>
              <w:t>электроустановок</w:t>
            </w:r>
            <w:r>
              <w:rPr>
                <w:spacing w:val="-53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допуск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эксплуатации установленного в процессе</w:t>
            </w:r>
            <w:r>
              <w:rPr>
                <w:spacing w:val="1"/>
              </w:rPr>
              <w:t xml:space="preserve"> </w:t>
            </w:r>
            <w:r>
              <w:t>технологического присоединения прибора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  <w:r>
              <w:tab/>
              <w:t>электрической</w:t>
            </w:r>
            <w:r>
              <w:tab/>
            </w:r>
            <w:r>
              <w:tab/>
              <w:t>энергии,</w:t>
            </w:r>
            <w:r>
              <w:rPr>
                <w:spacing w:val="-53"/>
              </w:rPr>
              <w:t xml:space="preserve"> </w:t>
            </w:r>
            <w:r>
              <w:t>включающий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допуска</w:t>
            </w:r>
            <w:r>
              <w:rPr>
                <w:spacing w:val="1"/>
              </w:rPr>
              <w:t xml:space="preserve"> </w:t>
            </w:r>
            <w:r>
              <w:t>прибора учета к эксплуатации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hyperlink r:id="rId21">
              <w:r>
                <w:t>разделом</w:t>
              </w:r>
              <w:r>
                <w:rPr>
                  <w:spacing w:val="1"/>
                </w:rPr>
                <w:t xml:space="preserve"> </w:t>
              </w:r>
              <w:r>
                <w:t>X</w:t>
              </w:r>
            </w:hyperlink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положений.</w:t>
            </w:r>
          </w:p>
          <w:p w:rsidR="009352F9" w:rsidRDefault="00CF0CD9">
            <w:pPr>
              <w:pStyle w:val="TableParagraph"/>
              <w:tabs>
                <w:tab w:val="left" w:pos="1628"/>
                <w:tab w:val="left" w:pos="2451"/>
                <w:tab w:val="left" w:pos="3421"/>
              </w:tabs>
              <w:ind w:right="94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сторонами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присоединению,</w:t>
            </w:r>
            <w:r>
              <w:tab/>
              <w:t>предусмотренных</w:t>
            </w:r>
            <w:r>
              <w:rPr>
                <w:spacing w:val="-53"/>
              </w:rPr>
              <w:t xml:space="preserve"> </w:t>
            </w:r>
            <w:r>
              <w:t>договором, мероприятия по обеспечению</w:t>
            </w:r>
            <w:r>
              <w:rPr>
                <w:spacing w:val="1"/>
              </w:rPr>
              <w:t xml:space="preserve"> </w:t>
            </w:r>
            <w:r>
              <w:t>учета электрической энергии (мощности),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многоквартирного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1"/>
              </w:rPr>
              <w:t xml:space="preserve"> </w:t>
            </w:r>
            <w:r>
              <w:t>подлежат</w:t>
            </w:r>
            <w:r>
              <w:tab/>
              <w:t>исполнению</w:t>
            </w:r>
            <w:r>
              <w:tab/>
              <w:t>сетевой</w:t>
            </w:r>
            <w:r>
              <w:rPr>
                <w:spacing w:val="-53"/>
              </w:rPr>
              <w:t xml:space="preserve"> </w:t>
            </w:r>
            <w:r>
              <w:t>организацией.</w:t>
            </w:r>
          </w:p>
          <w:p w:rsidR="009352F9" w:rsidRDefault="00CF0CD9">
            <w:pPr>
              <w:pStyle w:val="TableParagraph"/>
              <w:tabs>
                <w:tab w:val="left" w:pos="2754"/>
              </w:tabs>
              <w:ind w:right="96" w:firstLine="540"/>
              <w:jc w:val="both"/>
            </w:pP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настоящими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содержат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  <w:t>коллективного</w:t>
            </w:r>
            <w:r>
              <w:rPr>
                <w:spacing w:val="-53"/>
              </w:rPr>
              <w:t xml:space="preserve"> </w:t>
            </w:r>
            <w:r>
              <w:t>(общедомового)</w:t>
            </w:r>
            <w:r>
              <w:rPr>
                <w:spacing w:val="1"/>
              </w:rPr>
              <w:t xml:space="preserve"> </w:t>
            </w:r>
            <w:r>
              <w:t>коммерческого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-52"/>
              </w:rPr>
              <w:t xml:space="preserve"> </w:t>
            </w:r>
            <w:r>
              <w:t xml:space="preserve">электрической   </w:t>
            </w:r>
            <w:r>
              <w:rPr>
                <w:spacing w:val="13"/>
              </w:rPr>
              <w:t xml:space="preserve"> </w:t>
            </w:r>
            <w:r>
              <w:t xml:space="preserve">энергии   </w:t>
            </w:r>
            <w:r>
              <w:rPr>
                <w:spacing w:val="11"/>
              </w:rPr>
              <w:t xml:space="preserve"> </w:t>
            </w:r>
            <w:r>
              <w:t xml:space="preserve">(мощности) 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  <w:jc w:val="both"/>
            </w:pPr>
            <w:r>
              <w:t xml:space="preserve">многоквартирных        </w:t>
            </w:r>
            <w:r>
              <w:rPr>
                <w:spacing w:val="19"/>
              </w:rPr>
              <w:t xml:space="preserve"> </w:t>
            </w:r>
            <w:r>
              <w:t xml:space="preserve">домах,        </w:t>
            </w:r>
            <w:r>
              <w:rPr>
                <w:spacing w:val="22"/>
              </w:rPr>
              <w:t xml:space="preserve"> </w:t>
            </w:r>
            <w:proofErr w:type="gramStart"/>
            <w:r>
              <w:t>сетевая</w:t>
            </w:r>
            <w:proofErr w:type="gramEnd"/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9352F9" w:rsidRDefault="00CF0CD9">
            <w:pPr>
              <w:pStyle w:val="TableParagraph"/>
              <w:ind w:left="106" w:right="267"/>
            </w:pPr>
            <w:r>
              <w:t>В течение 3 дней со</w:t>
            </w:r>
            <w:r>
              <w:rPr>
                <w:spacing w:val="-52"/>
              </w:rPr>
              <w:t xml:space="preserve"> </w:t>
            </w:r>
            <w:r>
              <w:t>дня 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  <w:p w:rsidR="009352F9" w:rsidRDefault="00CF0CD9">
            <w:pPr>
              <w:pStyle w:val="TableParagraph"/>
              <w:ind w:left="106" w:right="750"/>
            </w:pPr>
            <w:r>
              <w:t>уведомления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:rsidR="009352F9" w:rsidRDefault="00CF0CD9">
            <w:pPr>
              <w:pStyle w:val="TableParagraph"/>
              <w:ind w:left="106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4807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7"/>
              <w:jc w:val="both"/>
            </w:pPr>
            <w:r>
              <w:t>организация направляет гарантирующему</w:t>
            </w:r>
            <w:r>
              <w:rPr>
                <w:spacing w:val="1"/>
              </w:rPr>
              <w:t xml:space="preserve"> </w:t>
            </w:r>
            <w:r>
              <w:t>поставщику, в зоне деятельности которого</w:t>
            </w:r>
            <w:r>
              <w:rPr>
                <w:spacing w:val="-52"/>
              </w:rPr>
              <w:t xml:space="preserve"> </w:t>
            </w:r>
            <w:r>
              <w:t>располагается</w:t>
            </w:r>
            <w:r>
              <w:rPr>
                <w:spacing w:val="1"/>
              </w:rPr>
              <w:t xml:space="preserve"> </w:t>
            </w:r>
            <w:r>
              <w:t>(будет</w:t>
            </w:r>
            <w:r>
              <w:rPr>
                <w:spacing w:val="1"/>
              </w:rPr>
              <w:t xml:space="preserve"> </w:t>
            </w:r>
            <w:r>
              <w:t>располагаться)</w:t>
            </w:r>
            <w:r>
              <w:rPr>
                <w:spacing w:val="1"/>
              </w:rPr>
              <w:t xml:space="preserve"> </w:t>
            </w:r>
            <w:r>
              <w:t>многоквартирный</w:t>
            </w:r>
            <w:r>
              <w:rPr>
                <w:spacing w:val="1"/>
              </w:rPr>
              <w:t xml:space="preserve"> </w:t>
            </w:r>
            <w:r>
              <w:t>дом,</w:t>
            </w:r>
            <w:r>
              <w:rPr>
                <w:spacing w:val="1"/>
              </w:rPr>
              <w:t xml:space="preserve"> </w:t>
            </w:r>
            <w:r>
              <w:t>копию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52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копии</w:t>
            </w:r>
            <w:r>
              <w:rPr>
                <w:spacing w:val="-8"/>
              </w:rPr>
              <w:t xml:space="preserve"> </w:t>
            </w:r>
            <w:r>
              <w:t>приложенных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нему</w:t>
            </w:r>
            <w:r>
              <w:rPr>
                <w:spacing w:val="-53"/>
              </w:rPr>
              <w:t xml:space="preserve"> </w:t>
            </w:r>
            <w:r>
              <w:t>документов.</w:t>
            </w:r>
          </w:p>
          <w:p w:rsidR="009352F9" w:rsidRDefault="00CF0CD9">
            <w:pPr>
              <w:pStyle w:val="TableParagraph"/>
              <w:tabs>
                <w:tab w:val="left" w:pos="2027"/>
                <w:tab w:val="left" w:pos="2067"/>
                <w:tab w:val="left" w:pos="2158"/>
                <w:tab w:val="left" w:pos="2806"/>
                <w:tab w:val="left" w:pos="3453"/>
                <w:tab w:val="left" w:pos="3630"/>
              </w:tabs>
              <w:ind w:right="94" w:firstLine="540"/>
              <w:jc w:val="both"/>
            </w:pPr>
            <w:r>
              <w:t>Допуск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эксплуатацию</w:t>
            </w:r>
            <w:r>
              <w:rPr>
                <w:spacing w:val="-53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учета,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tab/>
            </w:r>
            <w:r>
              <w:tab/>
            </w:r>
            <w:r>
              <w:tab/>
            </w:r>
            <w:r>
              <w:tab/>
              <w:t>коллективных</w:t>
            </w:r>
            <w:r>
              <w:rPr>
                <w:spacing w:val="-53"/>
              </w:rPr>
              <w:t xml:space="preserve"> </w:t>
            </w:r>
            <w:r>
              <w:t>(общедомовых)</w:t>
            </w:r>
            <w:r>
              <w:tab/>
            </w:r>
            <w:r>
              <w:tab/>
            </w:r>
            <w:r>
              <w:tab/>
              <w:t>приборов</w:t>
            </w:r>
            <w:r>
              <w:tab/>
            </w:r>
            <w:r>
              <w:tab/>
              <w:t>учета</w:t>
            </w:r>
            <w:r>
              <w:rPr>
                <w:spacing w:val="-53"/>
              </w:rPr>
              <w:t xml:space="preserve"> </w:t>
            </w:r>
            <w:r>
              <w:t>электрической</w:t>
            </w:r>
            <w:r>
              <w:tab/>
            </w:r>
            <w:r>
              <w:tab/>
              <w:t>энергии,</w:t>
            </w:r>
            <w:r>
              <w:tab/>
            </w:r>
            <w:r>
              <w:rPr>
                <w:spacing w:val="-1"/>
              </w:rPr>
              <w:t>сетевая</w:t>
            </w:r>
            <w:r>
              <w:rPr>
                <w:spacing w:val="-53"/>
              </w:rPr>
              <w:t xml:space="preserve"> </w:t>
            </w: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осуществляет</w:t>
            </w:r>
            <w:r>
              <w:rPr>
                <w:spacing w:val="-10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(без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розничных</w:t>
            </w:r>
            <w:r>
              <w:rPr>
                <w:spacing w:val="-52"/>
              </w:rPr>
              <w:t xml:space="preserve"> </w:t>
            </w:r>
            <w:r>
              <w:t>рынков). После осуществления допуска 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сетевая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организация,</w:t>
            </w:r>
            <w:r>
              <w:rPr>
                <w:spacing w:val="-10"/>
              </w:rPr>
              <w:t xml:space="preserve"> </w:t>
            </w:r>
            <w:r>
              <w:t>размещает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личном</w:t>
            </w:r>
            <w:r>
              <w:rPr>
                <w:spacing w:val="-11"/>
              </w:rPr>
              <w:t xml:space="preserve"> </w:t>
            </w:r>
            <w:r>
              <w:t>кабинете</w:t>
            </w:r>
            <w:r>
              <w:rPr>
                <w:spacing w:val="-53"/>
              </w:rPr>
              <w:t xml:space="preserve"> </w:t>
            </w:r>
            <w:r>
              <w:t>потребителя акт допуска прибора учета в</w:t>
            </w:r>
            <w:r>
              <w:rPr>
                <w:spacing w:val="1"/>
              </w:rPr>
              <w:t xml:space="preserve"> </w:t>
            </w:r>
            <w:r>
              <w:t>эксплуатацию.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9352F9" w:rsidRDefault="00CF0CD9">
            <w:pPr>
              <w:pStyle w:val="TableParagraph"/>
              <w:ind w:left="106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позднее</w:t>
            </w:r>
          </w:p>
          <w:p w:rsidR="009352F9" w:rsidRDefault="00CF0CD9">
            <w:pPr>
              <w:pStyle w:val="TableParagraph"/>
              <w:spacing w:before="2"/>
              <w:ind w:left="106" w:right="215"/>
            </w:pPr>
            <w:r>
              <w:t>окончания рабочего</w:t>
            </w:r>
            <w:r>
              <w:rPr>
                <w:spacing w:val="-52"/>
              </w:rPr>
              <w:t xml:space="preserve"> </w:t>
            </w:r>
            <w:r>
              <w:t>дня, когда был</w:t>
            </w:r>
            <w:r>
              <w:rPr>
                <w:spacing w:val="1"/>
              </w:rPr>
              <w:t xml:space="preserve"> </w:t>
            </w:r>
            <w:r>
              <w:t>осуществлен допуск</w:t>
            </w:r>
            <w:r>
              <w:rPr>
                <w:spacing w:val="-52"/>
              </w:rPr>
              <w:t xml:space="preserve"> </w:t>
            </w:r>
            <w:r>
              <w:t>в эксплуатацию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1771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692"/>
            </w:pPr>
            <w:r>
              <w:t>4.2. По результатам мероприятий по</w:t>
            </w:r>
            <w:r>
              <w:rPr>
                <w:spacing w:val="-53"/>
              </w:rPr>
              <w:t xml:space="preserve"> </w:t>
            </w:r>
            <w:r>
              <w:t>проверке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заявителем</w:t>
            </w:r>
          </w:p>
          <w:p w:rsidR="009352F9" w:rsidRDefault="00CF0CD9">
            <w:pPr>
              <w:pStyle w:val="TableParagraph"/>
              <w:ind w:right="125"/>
            </w:pPr>
            <w:r>
              <w:t>технических условий сетевая организация</w:t>
            </w:r>
            <w:r>
              <w:rPr>
                <w:spacing w:val="-52"/>
              </w:rPr>
              <w:t xml:space="preserve"> </w:t>
            </w:r>
            <w:r>
              <w:t>составляет и направляет для подписания</w:t>
            </w:r>
            <w:r>
              <w:rPr>
                <w:spacing w:val="1"/>
              </w:rPr>
              <w:t xml:space="preserve"> </w:t>
            </w:r>
            <w:r>
              <w:t>заявителю подписанный со своей стороны</w:t>
            </w:r>
            <w:r>
              <w:rPr>
                <w:spacing w:val="-52"/>
              </w:rPr>
              <w:t xml:space="preserve"> </w:t>
            </w:r>
            <w:r>
              <w:t>акт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технических условий</w:t>
            </w:r>
          </w:p>
          <w:p w:rsidR="009352F9" w:rsidRDefault="00CF0CD9">
            <w:pPr>
              <w:pStyle w:val="TableParagraph"/>
              <w:spacing w:line="235" w:lineRule="exact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установленной</w:t>
            </w:r>
            <w:r>
              <w:rPr>
                <w:spacing w:val="-3"/>
              </w:rPr>
              <w:t xml:space="preserve"> </w:t>
            </w:r>
            <w:r>
              <w:t>форме.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95"/>
              <w:jc w:val="both"/>
            </w:pPr>
            <w:r>
              <w:t>Акт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в письменной форме в двух</w:t>
            </w:r>
            <w:r>
              <w:rPr>
                <w:spacing w:val="1"/>
              </w:rPr>
              <w:t xml:space="preserve"> </w:t>
            </w:r>
            <w:r>
              <w:t>экземплярах.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3-дневный срок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75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88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9352F9">
        <w:trPr>
          <w:trHeight w:val="2022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687"/>
            </w:pPr>
            <w:r>
              <w:t>4.3. Заявитель возвращает в сетевую</w:t>
            </w:r>
            <w:r>
              <w:rPr>
                <w:spacing w:val="-53"/>
              </w:rPr>
              <w:t xml:space="preserve"> </w:t>
            </w:r>
            <w:r>
              <w:t>организацию</w:t>
            </w:r>
            <w:r>
              <w:rPr>
                <w:spacing w:val="-3"/>
              </w:rPr>
              <w:t xml:space="preserve"> </w:t>
            </w:r>
            <w:r>
              <w:t>один экземпляр</w:t>
            </w:r>
          </w:p>
          <w:p w:rsidR="009352F9" w:rsidRDefault="00CF0CD9">
            <w:pPr>
              <w:pStyle w:val="TableParagraph"/>
              <w:ind w:right="492"/>
            </w:pPr>
            <w:r>
              <w:t>подписанного со своей стороны акта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условий.</w:t>
            </w:r>
          </w:p>
          <w:p w:rsidR="009352F9" w:rsidRDefault="00CF0CD9">
            <w:pPr>
              <w:pStyle w:val="TableParagraph"/>
              <w:ind w:right="99" w:firstLine="220"/>
            </w:pPr>
            <w:r>
              <w:t>Акт о выполнении технических условий</w:t>
            </w:r>
            <w:r>
              <w:rPr>
                <w:spacing w:val="-52"/>
              </w:rPr>
              <w:t xml:space="preserve"> </w:t>
            </w:r>
            <w:r>
              <w:t>подписывается</w:t>
            </w:r>
            <w:r>
              <w:rPr>
                <w:spacing w:val="-1"/>
              </w:rPr>
              <w:t xml:space="preserve"> </w:t>
            </w:r>
            <w:r>
              <w:t>заявителем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сетевой</w:t>
            </w:r>
          </w:p>
          <w:p w:rsidR="009352F9" w:rsidRDefault="00CF0CD9">
            <w:pPr>
              <w:pStyle w:val="TableParagraph"/>
              <w:spacing w:line="254" w:lineRule="exact"/>
              <w:ind w:right="539"/>
            </w:pPr>
            <w:r>
              <w:t>организацией непосредственно в день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осмотра.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267"/>
            </w:pPr>
            <w:r>
              <w:t>В течение 5 дней со</w:t>
            </w:r>
            <w:r>
              <w:rPr>
                <w:spacing w:val="-52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</w:p>
          <w:p w:rsidR="009352F9" w:rsidRDefault="00CF0CD9">
            <w:pPr>
              <w:pStyle w:val="TableParagraph"/>
              <w:spacing w:line="252" w:lineRule="exact"/>
              <w:ind w:left="106"/>
            </w:pPr>
            <w:r>
              <w:t>сетевой</w:t>
            </w:r>
          </w:p>
          <w:p w:rsidR="009352F9" w:rsidRDefault="00CF0CD9">
            <w:pPr>
              <w:pStyle w:val="TableParagraph"/>
              <w:ind w:left="106" w:right="234"/>
            </w:pPr>
            <w:r>
              <w:t>организацией акта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:rsidR="009352F9" w:rsidRDefault="00CF0CD9">
            <w:pPr>
              <w:pStyle w:val="TableParagraph"/>
              <w:ind w:left="106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75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88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pacing w:line="251" w:lineRule="exact"/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7083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432"/>
              <w:jc w:val="both"/>
            </w:pPr>
            <w:r>
              <w:t xml:space="preserve">4.4. При несогласии </w:t>
            </w:r>
            <w:proofErr w:type="gramStart"/>
            <w:r>
              <w:t>заявителя</w:t>
            </w:r>
            <w:proofErr w:type="gramEnd"/>
            <w:r>
              <w:t xml:space="preserve"> с каким-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условием проекта договора,</w:t>
            </w:r>
          </w:p>
          <w:p w:rsidR="009352F9" w:rsidRDefault="00CF0CD9">
            <w:pPr>
              <w:pStyle w:val="TableParagraph"/>
              <w:ind w:right="145"/>
              <w:jc w:val="both"/>
            </w:pPr>
            <w:r>
              <w:t>обеспечивающего продажу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на розничном рынке,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которого установлено</w:t>
            </w:r>
          </w:p>
          <w:p w:rsidR="009352F9" w:rsidRDefault="00CF0CD9">
            <w:pPr>
              <w:pStyle w:val="TableParagraph"/>
              <w:ind w:right="575"/>
            </w:pPr>
            <w:r>
              <w:t>законодательством, по причине</w:t>
            </w:r>
            <w:r>
              <w:rPr>
                <w:spacing w:val="1"/>
              </w:rPr>
              <w:t xml:space="preserve"> </w:t>
            </w:r>
            <w:r>
              <w:t>несоответствия</w:t>
            </w:r>
            <w:r>
              <w:rPr>
                <w:spacing w:val="-7"/>
              </w:rPr>
              <w:t xml:space="preserve"> </w:t>
            </w:r>
            <w:r>
              <w:t>формулировки</w:t>
            </w:r>
            <w:r>
              <w:rPr>
                <w:spacing w:val="-5"/>
              </w:rPr>
              <w:t xml:space="preserve"> </w:t>
            </w:r>
            <w:r>
              <w:t>такого</w:t>
            </w:r>
          </w:p>
          <w:p w:rsidR="009352F9" w:rsidRDefault="00CF0CD9">
            <w:pPr>
              <w:pStyle w:val="TableParagraph"/>
              <w:ind w:right="171"/>
            </w:pPr>
            <w:r>
              <w:t>условия формулировке, предусмотренной</w:t>
            </w:r>
            <w:r>
              <w:rPr>
                <w:spacing w:val="-52"/>
              </w:rPr>
              <w:t xml:space="preserve"> </w:t>
            </w:r>
            <w:r>
              <w:t>законодательством,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9352F9" w:rsidRDefault="00CF0CD9">
            <w:pPr>
              <w:pStyle w:val="TableParagraph"/>
              <w:ind w:right="822"/>
            </w:pPr>
            <w:r>
              <w:t>несогласии с каким-либо условием</w:t>
            </w:r>
            <w:r>
              <w:rPr>
                <w:spacing w:val="-52"/>
              </w:rPr>
              <w:t xml:space="preserve"> </w:t>
            </w:r>
            <w:r>
              <w:t>указанного договора, содержание</w:t>
            </w:r>
            <w:r>
              <w:rPr>
                <w:spacing w:val="1"/>
              </w:rPr>
              <w:t xml:space="preserve"> </w:t>
            </w:r>
            <w:r>
              <w:t>которого 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352F9" w:rsidRDefault="00CF0CD9">
            <w:pPr>
              <w:pStyle w:val="TableParagraph"/>
              <w:ind w:right="786"/>
            </w:pPr>
            <w:r>
              <w:t>законодательством может быть</w:t>
            </w:r>
            <w:r>
              <w:rPr>
                <w:spacing w:val="1"/>
              </w:rPr>
              <w:t xml:space="preserve"> </w:t>
            </w:r>
            <w:r>
              <w:t>определено по усмотрению сторон,</w:t>
            </w:r>
            <w:r>
              <w:rPr>
                <w:spacing w:val="-52"/>
              </w:rPr>
              <w:t xml:space="preserve"> </w:t>
            </w:r>
            <w:r>
              <w:t>заявитель</w:t>
            </w:r>
            <w:r>
              <w:rPr>
                <w:spacing w:val="-1"/>
              </w:rPr>
              <w:t xml:space="preserve"> </w:t>
            </w:r>
            <w:r>
              <w:t>вправе</w:t>
            </w:r>
            <w:r>
              <w:rPr>
                <w:spacing w:val="-1"/>
              </w:rPr>
              <w:t xml:space="preserve"> </w:t>
            </w:r>
            <w:r>
              <w:t>направить</w:t>
            </w:r>
          </w:p>
          <w:p w:rsidR="009352F9" w:rsidRDefault="00CF0CD9">
            <w:pPr>
              <w:pStyle w:val="TableParagraph"/>
              <w:ind w:right="175"/>
            </w:pPr>
            <w:r>
              <w:t>гарантирующему поставщику, с которым</w:t>
            </w:r>
            <w:r>
              <w:rPr>
                <w:spacing w:val="-52"/>
              </w:rPr>
              <w:t xml:space="preserve"> </w:t>
            </w:r>
            <w:r>
              <w:t>заявитель намерен заключить договор,</w:t>
            </w:r>
            <w:r>
              <w:rPr>
                <w:spacing w:val="1"/>
              </w:rPr>
              <w:t xml:space="preserve"> </w:t>
            </w:r>
            <w:r>
              <w:t>обеспечивающий продажу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на розничном рынке,</w:t>
            </w:r>
            <w:r>
              <w:rPr>
                <w:spacing w:val="-52"/>
              </w:rPr>
              <w:t xml:space="preserve"> </w:t>
            </w:r>
            <w:r>
              <w:t>предложение</w:t>
            </w:r>
            <w:r>
              <w:rPr>
                <w:spacing w:val="-3"/>
              </w:rPr>
              <w:t xml:space="preserve"> </w:t>
            </w:r>
            <w:r>
              <w:t>о заключении</w:t>
            </w:r>
            <w:r>
              <w:rPr>
                <w:spacing w:val="-2"/>
              </w:rPr>
              <w:t xml:space="preserve"> </w:t>
            </w:r>
            <w:r>
              <w:t>такого</w:t>
            </w:r>
          </w:p>
          <w:p w:rsidR="009352F9" w:rsidRDefault="00CF0CD9">
            <w:pPr>
              <w:pStyle w:val="TableParagraph"/>
            </w:pPr>
            <w:r>
              <w:t>договора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условиях.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122"/>
            </w:pPr>
            <w:r>
              <w:t>Сетевая организация вместе с актом о</w:t>
            </w:r>
            <w:r>
              <w:rPr>
                <w:spacing w:val="-52"/>
              </w:rPr>
              <w:t xml:space="preserve"> </w:t>
            </w:r>
            <w:r>
              <w:t>выполнении технических условий</w:t>
            </w:r>
            <w:r>
              <w:rPr>
                <w:spacing w:val="1"/>
              </w:rPr>
              <w:t xml:space="preserve"> </w:t>
            </w:r>
            <w:r>
              <w:t>предоставляет заявителю ранее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полученные</w:t>
            </w:r>
            <w:proofErr w:type="gramEnd"/>
            <w:r>
              <w:t xml:space="preserve"> от гарантирующего</w:t>
            </w:r>
            <w:r>
              <w:rPr>
                <w:spacing w:val="1"/>
              </w:rPr>
              <w:t xml:space="preserve"> </w:t>
            </w:r>
            <w:r>
              <w:t>поставщика:</w:t>
            </w:r>
          </w:p>
          <w:p w:rsidR="009352F9" w:rsidRDefault="00CF0CD9">
            <w:pPr>
              <w:pStyle w:val="TableParagraph"/>
              <w:ind w:left="105" w:right="371" w:firstLine="220"/>
            </w:pPr>
            <w:proofErr w:type="gramStart"/>
            <w:r>
              <w:t>или 2 экземпляра подписанного</w:t>
            </w:r>
            <w:r>
              <w:rPr>
                <w:spacing w:val="1"/>
              </w:rPr>
              <w:t xml:space="preserve"> </w:t>
            </w:r>
            <w:r>
              <w:t>гарантирующим поставщиком</w:t>
            </w:r>
            <w:r>
              <w:rPr>
                <w:spacing w:val="1"/>
              </w:rPr>
              <w:t xml:space="preserve"> </w:t>
            </w:r>
            <w:r>
              <w:t>проекта договора энергоснабжения</w:t>
            </w:r>
            <w:r>
              <w:rPr>
                <w:spacing w:val="-52"/>
              </w:rPr>
              <w:t xml:space="preserve"> </w:t>
            </w:r>
            <w:r>
              <w:t>(дополнительного</w:t>
            </w:r>
            <w:r>
              <w:rPr>
                <w:spacing w:val="-1"/>
              </w:rPr>
              <w:t xml:space="preserve"> </w:t>
            </w:r>
            <w:r>
              <w:t>соглашения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proofErr w:type="gramEnd"/>
          </w:p>
          <w:p w:rsidR="009352F9" w:rsidRDefault="00CF0CD9">
            <w:pPr>
              <w:pStyle w:val="TableParagraph"/>
              <w:ind w:left="105" w:right="528"/>
            </w:pPr>
            <w:r>
              <w:t>действующему договору) - если в</w:t>
            </w:r>
            <w:r>
              <w:rPr>
                <w:spacing w:val="-52"/>
              </w:rPr>
              <w:t xml:space="preserve"> </w:t>
            </w:r>
            <w:r>
              <w:t>заявке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качестве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договора,</w:t>
            </w:r>
          </w:p>
          <w:p w:rsidR="009352F9" w:rsidRDefault="00CF0CD9">
            <w:pPr>
              <w:pStyle w:val="TableParagraph"/>
              <w:ind w:left="105" w:right="89"/>
            </w:pPr>
            <w:r>
              <w:t>обеспечивающего продажу заявителю</w:t>
            </w:r>
            <w:r>
              <w:rPr>
                <w:spacing w:val="-52"/>
              </w:rPr>
              <w:t xml:space="preserve"> </w:t>
            </w:r>
            <w:r>
              <w:t>электрической энергии (мощности) на</w:t>
            </w:r>
            <w:r>
              <w:rPr>
                <w:spacing w:val="-53"/>
              </w:rPr>
              <w:t xml:space="preserve"> </w:t>
            </w:r>
            <w:r>
              <w:t>розничном рынке, указан договор</w:t>
            </w:r>
            <w:r>
              <w:rPr>
                <w:spacing w:val="1"/>
              </w:rPr>
              <w:t xml:space="preserve"> </w:t>
            </w:r>
            <w:r>
              <w:t>энергоснабжения;</w:t>
            </w:r>
          </w:p>
          <w:p w:rsidR="009352F9" w:rsidRDefault="00CF0CD9">
            <w:pPr>
              <w:pStyle w:val="TableParagraph"/>
              <w:tabs>
                <w:tab w:val="left" w:pos="2017"/>
                <w:tab w:val="left" w:pos="2449"/>
              </w:tabs>
              <w:ind w:left="105" w:right="94" w:firstLine="276"/>
              <w:jc w:val="both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экземпляра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-52"/>
              </w:rPr>
              <w:t xml:space="preserve"> </w:t>
            </w:r>
            <w:r>
              <w:t>гарантирующим</w:t>
            </w:r>
            <w:r>
              <w:tab/>
            </w:r>
            <w:r>
              <w:tab/>
              <w:t>поставщиком</w:t>
            </w:r>
            <w:r>
              <w:rPr>
                <w:spacing w:val="-53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купли-продажи</w:t>
            </w:r>
            <w:r>
              <w:rPr>
                <w:spacing w:val="-52"/>
              </w:rPr>
              <w:t xml:space="preserve"> </w:t>
            </w:r>
            <w:r>
              <w:t>(поставки)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(мощности)</w:t>
            </w:r>
            <w:r>
              <w:tab/>
              <w:t>(дополнительного</w:t>
            </w:r>
            <w:r>
              <w:rPr>
                <w:spacing w:val="-53"/>
              </w:rPr>
              <w:t xml:space="preserve"> </w:t>
            </w:r>
            <w:r>
              <w:t>соглашения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действующему</w:t>
            </w:r>
            <w:r>
              <w:rPr>
                <w:spacing w:val="1"/>
              </w:rPr>
              <w:t xml:space="preserve"> </w:t>
            </w:r>
            <w:r>
              <w:t>договору) - если в заявке в качестве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договора,</w:t>
            </w:r>
            <w:r>
              <w:rPr>
                <w:spacing w:val="1"/>
              </w:rPr>
              <w:t xml:space="preserve"> </w:t>
            </w:r>
            <w:r>
              <w:t>обеспечивающего</w:t>
            </w:r>
            <w:r>
              <w:rPr>
                <w:spacing w:val="-52"/>
              </w:rPr>
              <w:t xml:space="preserve"> </w:t>
            </w:r>
            <w:r>
              <w:t>продажу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(мощности)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розничном</w:t>
            </w:r>
            <w:r>
              <w:rPr>
                <w:spacing w:val="-52"/>
              </w:rPr>
              <w:t xml:space="preserve"> </w:t>
            </w:r>
            <w:r>
              <w:t>рынке, указан договор купли-продажи</w:t>
            </w:r>
            <w:r>
              <w:rPr>
                <w:spacing w:val="-52"/>
              </w:rPr>
              <w:t xml:space="preserve"> </w:t>
            </w:r>
            <w:r>
              <w:t>(поставки)</w:t>
            </w:r>
            <w:r>
              <w:rPr>
                <w:spacing w:val="24"/>
              </w:rPr>
              <w:t xml:space="preserve"> </w:t>
            </w:r>
            <w:r>
              <w:t>электрической</w:t>
            </w:r>
            <w:r>
              <w:rPr>
                <w:spacing w:val="23"/>
              </w:rPr>
              <w:t xml:space="preserve"> </w:t>
            </w:r>
            <w:r>
              <w:t>энергии</w:t>
            </w:r>
          </w:p>
          <w:p w:rsidR="009352F9" w:rsidRDefault="00CF0CD9">
            <w:pPr>
              <w:pStyle w:val="TableParagraph"/>
              <w:spacing w:line="233" w:lineRule="exact"/>
              <w:ind w:left="105"/>
            </w:pPr>
            <w:r>
              <w:t>(мощности).</w:t>
            </w: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353" w:hanging="15"/>
              <w:jc w:val="both"/>
            </w:pPr>
            <w:r>
              <w:t>Пункт 88 Правил,</w:t>
            </w:r>
            <w:r>
              <w:rPr>
                <w:spacing w:val="-52"/>
              </w:rPr>
              <w:t xml:space="preserve"> </w:t>
            </w:r>
            <w:r>
              <w:t>п.39(1) Основных</w:t>
            </w:r>
            <w:r>
              <w:rPr>
                <w:spacing w:val="-52"/>
              </w:rPr>
              <w:t xml:space="preserve"> </w:t>
            </w:r>
            <w:r>
              <w:t>положений</w:t>
            </w:r>
          </w:p>
        </w:tc>
      </w:tr>
      <w:tr w:rsidR="009352F9">
        <w:trPr>
          <w:trHeight w:val="1771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11"/>
            </w:pPr>
            <w:r>
              <w:t xml:space="preserve">4.5. В </w:t>
            </w:r>
            <w:proofErr w:type="gramStart"/>
            <w:r>
              <w:t>случае</w:t>
            </w:r>
            <w:proofErr w:type="gramEnd"/>
            <w:r>
              <w:t xml:space="preserve"> когда к заявке был приложен</w:t>
            </w:r>
            <w:r>
              <w:rPr>
                <w:spacing w:val="-52"/>
              </w:rPr>
              <w:t xml:space="preserve"> </w:t>
            </w:r>
            <w:r>
              <w:t>подписанный заявителем проект договора</w:t>
            </w:r>
            <w:r>
              <w:rPr>
                <w:spacing w:val="-52"/>
              </w:rPr>
              <w:t xml:space="preserve"> </w:t>
            </w:r>
            <w:r>
              <w:t>энергоснабжения (купли-продажи</w:t>
            </w:r>
            <w:r>
              <w:rPr>
                <w:spacing w:val="1"/>
              </w:rPr>
              <w:t xml:space="preserve"> </w:t>
            </w:r>
            <w:r>
              <w:t>(поставки)</w:t>
            </w:r>
            <w:r>
              <w:rPr>
                <w:spacing w:val="-1"/>
              </w:rPr>
              <w:t xml:space="preserve"> </w:t>
            </w:r>
            <w:r>
              <w:t>электрической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</w:p>
          <w:p w:rsidR="009352F9" w:rsidRDefault="00CF0CD9">
            <w:pPr>
              <w:pStyle w:val="TableParagraph"/>
              <w:ind w:right="315"/>
            </w:pPr>
            <w:r>
              <w:t>(мощности) или протокол разногласий к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договора, форма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</w:p>
          <w:p w:rsidR="009352F9" w:rsidRDefault="00CF0CD9">
            <w:pPr>
              <w:pStyle w:val="TableParagraph"/>
              <w:spacing w:line="233" w:lineRule="exact"/>
            </w:pPr>
            <w:r>
              <w:t>размещена</w:t>
            </w:r>
            <w:r>
              <w:rPr>
                <w:spacing w:val="-3"/>
              </w:rPr>
              <w:t xml:space="preserve"> </w:t>
            </w:r>
            <w:r>
              <w:t>(опубликована)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tabs>
                <w:tab w:val="left" w:pos="1036"/>
                <w:tab w:val="left" w:pos="1391"/>
                <w:tab w:val="left" w:pos="2195"/>
                <w:tab w:val="left" w:pos="2559"/>
              </w:tabs>
              <w:ind w:left="105" w:right="96"/>
            </w:pPr>
            <w:r>
              <w:t>Вместе</w:t>
            </w:r>
            <w:r>
              <w:tab/>
              <w:t>с</w:t>
            </w:r>
            <w:r>
              <w:tab/>
              <w:t>актом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выполнении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75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88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pacing w:line="251" w:lineRule="exact"/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3288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spacing w:line="251" w:lineRule="exact"/>
            </w:pPr>
            <w:r>
              <w:t>гарантирующим</w:t>
            </w:r>
            <w:r>
              <w:rPr>
                <w:spacing w:val="-3"/>
              </w:rPr>
              <w:t xml:space="preserve"> </w:t>
            </w:r>
            <w:r>
              <w:t>поставщиком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ind w:right="572"/>
            </w:pP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2">
              <w:r>
                <w:t xml:space="preserve">пунктом 33 </w:t>
              </w:r>
            </w:hyperlink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положений,</w:t>
            </w:r>
            <w:r>
              <w:rPr>
                <w:spacing w:val="-1"/>
              </w:rPr>
              <w:t xml:space="preserve"> </w:t>
            </w:r>
            <w:r>
              <w:t>по которому</w:t>
            </w:r>
            <w:r>
              <w:rPr>
                <w:spacing w:val="-3"/>
              </w:rPr>
              <w:t xml:space="preserve"> </w:t>
            </w:r>
            <w:r>
              <w:t>у</w:t>
            </w:r>
          </w:p>
          <w:p w:rsidR="009352F9" w:rsidRDefault="00CF0CD9">
            <w:pPr>
              <w:pStyle w:val="TableParagraph"/>
              <w:ind w:right="134"/>
            </w:pPr>
            <w:r>
              <w:t>гарантирующего поставщика отсутствуют</w:t>
            </w:r>
            <w:r>
              <w:rPr>
                <w:spacing w:val="-53"/>
              </w:rPr>
              <w:t xml:space="preserve"> </w:t>
            </w:r>
            <w:r>
              <w:t>возражения, то сетевая организация в</w:t>
            </w:r>
            <w:r>
              <w:rPr>
                <w:spacing w:val="1"/>
              </w:rPr>
              <w:t xml:space="preserve"> </w:t>
            </w:r>
            <w:r>
              <w:t>порядке,</w:t>
            </w:r>
            <w:r>
              <w:rPr>
                <w:spacing w:val="-1"/>
              </w:rPr>
              <w:t xml:space="preserve"> </w:t>
            </w:r>
            <w:r>
              <w:t>предусмотренном абзацами</w:t>
            </w:r>
          </w:p>
          <w:p w:rsidR="009352F9" w:rsidRDefault="00CF0CD9">
            <w:pPr>
              <w:pStyle w:val="TableParagraph"/>
              <w:ind w:right="401"/>
            </w:pPr>
            <w:r>
              <w:t xml:space="preserve">четвертым - </w:t>
            </w:r>
            <w:hyperlink r:id="rId23">
              <w:r>
                <w:t xml:space="preserve">шестым </w:t>
              </w:r>
            </w:hyperlink>
            <w:r>
              <w:t>пункта 88 Правил,</w:t>
            </w:r>
            <w:r>
              <w:rPr>
                <w:spacing w:val="-52"/>
              </w:rPr>
              <w:t xml:space="preserve"> </w:t>
            </w:r>
            <w:r>
              <w:t>предоставляет</w:t>
            </w:r>
            <w:r>
              <w:rPr>
                <w:spacing w:val="-1"/>
              </w:rPr>
              <w:t xml:space="preserve"> </w:t>
            </w:r>
            <w:r>
              <w:t>заявителю</w:t>
            </w:r>
            <w:r>
              <w:rPr>
                <w:spacing w:val="-3"/>
              </w:rPr>
              <w:t xml:space="preserve"> </w:t>
            </w:r>
            <w:r>
              <w:t>ранее</w:t>
            </w:r>
          </w:p>
          <w:p w:rsidR="009352F9" w:rsidRDefault="00CF0CD9">
            <w:pPr>
              <w:pStyle w:val="TableParagraph"/>
              <w:ind w:right="98"/>
            </w:pPr>
            <w:r>
              <w:t>полученный от гарантирующего</w:t>
            </w:r>
            <w:r>
              <w:rPr>
                <w:spacing w:val="1"/>
              </w:rPr>
              <w:t xml:space="preserve"> </w:t>
            </w:r>
            <w:r>
              <w:t>поставщика один экземпляр подписанного</w:t>
            </w:r>
            <w:r>
              <w:rPr>
                <w:spacing w:val="-52"/>
              </w:rPr>
              <w:t xml:space="preserve"> </w:t>
            </w:r>
            <w:r>
              <w:t>со стороны гарантирующего поставщика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протокола</w:t>
            </w:r>
            <w:r>
              <w:rPr>
                <w:spacing w:val="-3"/>
              </w:rPr>
              <w:t xml:space="preserve"> </w:t>
            </w:r>
            <w:r>
              <w:t>разногласий</w:t>
            </w:r>
          </w:p>
          <w:p w:rsidR="009352F9" w:rsidRDefault="00CF0CD9">
            <w:pPr>
              <w:pStyle w:val="TableParagraph"/>
              <w:spacing w:before="1" w:line="233" w:lineRule="exact"/>
            </w:pPr>
            <w:r>
              <w:t>соответственно.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4049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spacing w:line="251" w:lineRule="exact"/>
            </w:pPr>
            <w:r>
              <w:t>4.6.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сетевой</w:t>
            </w:r>
            <w:proofErr w:type="gramEnd"/>
          </w:p>
          <w:p w:rsidR="009352F9" w:rsidRDefault="00CF0CD9">
            <w:pPr>
              <w:pStyle w:val="TableParagraph"/>
              <w:spacing w:before="1"/>
              <w:ind w:right="553"/>
            </w:pPr>
            <w:proofErr w:type="gramStart"/>
            <w:r>
              <w:t>организацией отказа гарантирующего</w:t>
            </w:r>
            <w:r>
              <w:rPr>
                <w:spacing w:val="-52"/>
              </w:rPr>
              <w:t xml:space="preserve"> </w:t>
            </w:r>
            <w:r>
              <w:t>поставщика от заключения договора</w:t>
            </w:r>
            <w:r>
              <w:rPr>
                <w:spacing w:val="1"/>
              </w:rPr>
              <w:t xml:space="preserve"> </w:t>
            </w:r>
            <w:r>
              <w:t>энергоснабжения (купли-продажи</w:t>
            </w:r>
            <w:r>
              <w:rPr>
                <w:spacing w:val="1"/>
              </w:rPr>
              <w:t xml:space="preserve"> </w:t>
            </w:r>
            <w:r>
              <w:t>(поставки)</w:t>
            </w:r>
            <w:r>
              <w:rPr>
                <w:spacing w:val="-2"/>
              </w:rPr>
              <w:t xml:space="preserve"> </w:t>
            </w:r>
            <w:r>
              <w:t>электрической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  <w:proofErr w:type="gramEnd"/>
          </w:p>
          <w:p w:rsidR="009352F9" w:rsidRDefault="00CF0CD9">
            <w:pPr>
              <w:pStyle w:val="TableParagraph"/>
              <w:spacing w:line="252" w:lineRule="exact"/>
            </w:pPr>
            <w:r>
              <w:t>(мощности)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заявителем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229"/>
            </w:pPr>
            <w:r>
              <w:t>Сетевая организация, направившая в</w:t>
            </w:r>
            <w:r>
              <w:rPr>
                <w:spacing w:val="-52"/>
              </w:rPr>
              <w:t xml:space="preserve"> </w:t>
            </w:r>
            <w:r>
              <w:t>адрес гарантирующего поставщика,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заявке, с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</w:p>
          <w:p w:rsidR="009352F9" w:rsidRDefault="00CF0CD9">
            <w:pPr>
              <w:pStyle w:val="TableParagraph"/>
              <w:ind w:left="105" w:right="398"/>
            </w:pPr>
            <w:r>
              <w:t>заявитель намеревается заключить</w:t>
            </w:r>
            <w:r>
              <w:rPr>
                <w:spacing w:val="-52"/>
              </w:rPr>
              <w:t xml:space="preserve"> </w:t>
            </w:r>
            <w:r>
              <w:t>договор энергоснабжения (купл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продажи 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в отношении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 присоединение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осуществляется,</w:t>
            </w:r>
            <w:r>
              <w:rPr>
                <w:spacing w:val="-3"/>
              </w:rPr>
              <w:t xml:space="preserve"> </w:t>
            </w:r>
            <w:r>
              <w:t>копию</w:t>
            </w:r>
          </w:p>
          <w:p w:rsidR="009352F9" w:rsidRDefault="00CF0CD9">
            <w:pPr>
              <w:pStyle w:val="TableParagraph"/>
              <w:ind w:left="105" w:right="222"/>
            </w:pPr>
            <w:r>
              <w:t>подписанного с заявителем договора</w:t>
            </w:r>
            <w:r>
              <w:rPr>
                <w:spacing w:val="-52"/>
              </w:rPr>
              <w:t xml:space="preserve"> </w:t>
            </w:r>
            <w:r>
              <w:t>и копии документов заявителя,</w:t>
            </w:r>
            <w:r>
              <w:rPr>
                <w:spacing w:val="1"/>
              </w:rPr>
              <w:t xml:space="preserve"> </w:t>
            </w:r>
            <w:r>
              <w:t xml:space="preserve">предусмотренных </w:t>
            </w:r>
            <w:hyperlink r:id="rId24">
              <w:r>
                <w:t>пунктом</w:t>
              </w:r>
              <w:r>
                <w:rPr>
                  <w:spacing w:val="-1"/>
                </w:rPr>
                <w:t xml:space="preserve"> </w:t>
              </w:r>
              <w:r>
                <w:t>34</w:t>
              </w:r>
            </w:hyperlink>
          </w:p>
          <w:p w:rsidR="009352F9" w:rsidRDefault="00CF0CD9">
            <w:pPr>
              <w:pStyle w:val="TableParagraph"/>
              <w:spacing w:line="252" w:lineRule="exact"/>
              <w:ind w:left="105" w:right="464"/>
            </w:pPr>
            <w:r>
              <w:t>Основных положений, направляет</w:t>
            </w:r>
            <w:r>
              <w:rPr>
                <w:spacing w:val="-52"/>
              </w:rPr>
              <w:t xml:space="preserve"> </w:t>
            </w:r>
            <w:r>
              <w:t>такую информацию заявителю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-1"/>
              </w:rPr>
              <w:t xml:space="preserve"> </w:t>
            </w:r>
            <w:r>
              <w:t>причин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отказа.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92"/>
            </w:pPr>
            <w:r>
              <w:t>Не позднее 2 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75" w:right="366"/>
              <w:jc w:val="both"/>
            </w:pPr>
            <w:r>
              <w:t>Пункт 88 Правил,</w:t>
            </w:r>
            <w:r>
              <w:rPr>
                <w:spacing w:val="-53"/>
              </w:rPr>
              <w:t xml:space="preserve"> </w:t>
            </w:r>
            <w:r>
              <w:t>п.39(1) Основных</w:t>
            </w:r>
            <w:r>
              <w:rPr>
                <w:spacing w:val="-52"/>
              </w:rPr>
              <w:t xml:space="preserve"> </w:t>
            </w:r>
            <w:r>
              <w:t>положений</w:t>
            </w:r>
          </w:p>
        </w:tc>
      </w:tr>
      <w:tr w:rsidR="009352F9">
        <w:trPr>
          <w:trHeight w:val="1519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48"/>
            </w:pPr>
            <w:r>
              <w:t>4.7. При невыполнении требований</w:t>
            </w:r>
            <w:r>
              <w:rPr>
                <w:spacing w:val="1"/>
              </w:rPr>
              <w:t xml:space="preserve"> </w:t>
            </w:r>
            <w:r>
              <w:t>технических условий сетевая организация</w:t>
            </w:r>
            <w:r>
              <w:rPr>
                <w:spacing w:val="-52"/>
              </w:rPr>
              <w:t xml:space="preserve"> </w:t>
            </w:r>
            <w:r>
              <w:t>в письменной форме уведомляет об этом</w:t>
            </w:r>
            <w:r>
              <w:rPr>
                <w:spacing w:val="1"/>
              </w:rPr>
              <w:t xml:space="preserve"> </w:t>
            </w:r>
            <w:r>
              <w:t>заявителя.</w:t>
            </w:r>
          </w:p>
          <w:p w:rsidR="009352F9" w:rsidRDefault="00CF0CD9">
            <w:pPr>
              <w:pStyle w:val="TableParagraph"/>
              <w:spacing w:line="252" w:lineRule="exact"/>
              <w:ind w:right="242" w:firstLine="276"/>
            </w:pPr>
            <w:r>
              <w:t>Повторный осмотр электроустановки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производится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1" w:lineRule="exact"/>
              <w:ind w:left="105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выявлении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 осмотра</w:t>
            </w:r>
          </w:p>
          <w:p w:rsidR="009352F9" w:rsidRDefault="00CF0CD9">
            <w:pPr>
              <w:pStyle w:val="TableParagraph"/>
              <w:ind w:left="105" w:right="98"/>
            </w:pPr>
            <w:r>
              <w:t>невыполнения заявителем требований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 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проектной</w:t>
            </w:r>
            <w:proofErr w:type="gramEnd"/>
          </w:p>
          <w:p w:rsidR="009352F9" w:rsidRDefault="00CF0CD9">
            <w:pPr>
              <w:pStyle w:val="TableParagraph"/>
              <w:ind w:left="105"/>
            </w:pPr>
            <w:r>
              <w:t>документации,</w:t>
            </w:r>
            <w:r>
              <w:rPr>
                <w:spacing w:val="-2"/>
              </w:rPr>
              <w:t xml:space="preserve"> </w:t>
            </w:r>
            <w:r>
              <w:t>представляемой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spacing w:line="252" w:lineRule="exact"/>
              <w:ind w:left="105" w:right="184"/>
            </w:pPr>
            <w:r>
              <w:t>сетевую организацию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hyperlink r:id="rId25">
              <w:r>
                <w:t>подпунктом</w:t>
              </w:r>
              <w:r>
                <w:rPr>
                  <w:spacing w:val="-3"/>
                </w:rPr>
                <w:t xml:space="preserve"> </w:t>
              </w:r>
              <w:r>
                <w:t>"б"</w:t>
              </w:r>
              <w:r>
                <w:rPr>
                  <w:spacing w:val="-1"/>
                </w:rPr>
                <w:t xml:space="preserve"> </w:t>
              </w:r>
              <w:r>
                <w:t>пункта</w:t>
              </w:r>
              <w:r>
                <w:rPr>
                  <w:spacing w:val="-5"/>
                </w:rPr>
                <w:t xml:space="preserve"> </w:t>
              </w:r>
              <w:r>
                <w:t>85</w:t>
              </w:r>
              <w:r>
                <w:rPr>
                  <w:spacing w:val="-2"/>
                </w:rPr>
                <w:t xml:space="preserve"> </w:t>
              </w:r>
            </w:hyperlink>
            <w:r>
              <w:t>Правил,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341"/>
            </w:pPr>
            <w:r>
              <w:t>Повторный осмотр</w:t>
            </w:r>
            <w:r>
              <w:rPr>
                <w:spacing w:val="-52"/>
              </w:rPr>
              <w:t xml:space="preserve"> </w:t>
            </w:r>
            <w:r>
              <w:t>электроустановки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  <w:p w:rsidR="009352F9" w:rsidRDefault="00CF0CD9">
            <w:pPr>
              <w:pStyle w:val="TableParagraph"/>
              <w:spacing w:line="252" w:lineRule="exact"/>
              <w:ind w:left="106"/>
            </w:pPr>
            <w:r>
              <w:t>осуществляется не</w:t>
            </w:r>
          </w:p>
          <w:p w:rsidR="009352F9" w:rsidRDefault="00CF0CD9">
            <w:pPr>
              <w:pStyle w:val="TableParagraph"/>
              <w:spacing w:line="252" w:lineRule="exact"/>
              <w:ind w:left="106" w:right="404"/>
            </w:pPr>
            <w:r>
              <w:t>позднее 3 рабочих</w:t>
            </w:r>
            <w:r>
              <w:rPr>
                <w:spacing w:val="-52"/>
              </w:rPr>
              <w:t xml:space="preserve"> </w:t>
            </w:r>
            <w:r>
              <w:t>дней после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75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89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pacing w:line="251" w:lineRule="exact"/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ind w:left="43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2023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spacing w:line="251" w:lineRule="exact"/>
              <w:jc w:val="both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него</w:t>
            </w:r>
            <w:r>
              <w:rPr>
                <w:spacing w:val="-1"/>
              </w:rPr>
              <w:t xml:space="preserve"> </w:t>
            </w:r>
            <w:r>
              <w:t>уведомления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устранении</w:t>
            </w:r>
          </w:p>
          <w:p w:rsidR="009352F9" w:rsidRDefault="00CF0CD9">
            <w:pPr>
              <w:pStyle w:val="TableParagraph"/>
              <w:ind w:right="245"/>
              <w:jc w:val="both"/>
            </w:pPr>
            <w:r>
              <w:t>замечаний с приложением информации о</w:t>
            </w:r>
            <w:r>
              <w:rPr>
                <w:spacing w:val="-52"/>
              </w:rPr>
              <w:t xml:space="preserve"> </w:t>
            </w: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мерах по их</w:t>
            </w:r>
            <w:r>
              <w:rPr>
                <w:spacing w:val="-1"/>
              </w:rPr>
              <w:t xml:space="preserve"> </w:t>
            </w:r>
            <w:r>
              <w:t>устранению.</w:t>
            </w:r>
          </w:p>
          <w:p w:rsidR="009352F9" w:rsidRDefault="00CF0CD9">
            <w:pPr>
              <w:pStyle w:val="TableParagraph"/>
              <w:ind w:right="96" w:firstLine="316"/>
              <w:jc w:val="both"/>
            </w:pPr>
            <w:r>
              <w:t>Акт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подписывается после устранения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замечаний,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  <w:r>
              <w:rPr>
                <w:spacing w:val="-1"/>
              </w:rPr>
              <w:t xml:space="preserve"> </w:t>
            </w:r>
            <w:r>
              <w:t>заявителю.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139"/>
            </w:pPr>
            <w:r>
              <w:t>сетевая организация по завершении</w:t>
            </w:r>
            <w:r>
              <w:rPr>
                <w:spacing w:val="1"/>
              </w:rPr>
              <w:t xml:space="preserve"> </w:t>
            </w:r>
            <w:r>
              <w:t>осмотра электроустановок составляет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передает заявителю перечень</w:t>
            </w:r>
          </w:p>
          <w:p w:rsidR="009352F9" w:rsidRDefault="00CF0CD9">
            <w:pPr>
              <w:pStyle w:val="TableParagraph"/>
              <w:spacing w:line="252" w:lineRule="exact"/>
              <w:ind w:left="105"/>
            </w:pPr>
            <w:r>
              <w:t>замечаний,</w:t>
            </w:r>
            <w:r>
              <w:rPr>
                <w:spacing w:val="-1"/>
              </w:rPr>
              <w:t xml:space="preserve"> </w:t>
            </w:r>
            <w:r>
              <w:t>выявленных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ходе</w:t>
            </w:r>
          </w:p>
          <w:p w:rsidR="009352F9" w:rsidRDefault="00CF0CD9">
            <w:pPr>
              <w:pStyle w:val="TableParagraph"/>
              <w:spacing w:line="252" w:lineRule="exact"/>
              <w:ind w:left="105"/>
            </w:pPr>
            <w:r>
              <w:t>проверки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подлежащих</w:t>
            </w:r>
            <w:r>
              <w:rPr>
                <w:spacing w:val="-4"/>
              </w:rPr>
              <w:t xml:space="preserve"> </w:t>
            </w:r>
            <w:r>
              <w:t>выполнению.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407"/>
            </w:pPr>
            <w:r>
              <w:t>получения от него</w:t>
            </w:r>
            <w:r>
              <w:rPr>
                <w:spacing w:val="-52"/>
              </w:rPr>
              <w:t xml:space="preserve"> </w:t>
            </w:r>
            <w:r>
              <w:t>уведомления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</w:p>
          <w:p w:rsidR="009352F9" w:rsidRDefault="00CF0CD9">
            <w:pPr>
              <w:pStyle w:val="TableParagraph"/>
              <w:ind w:left="106" w:right="335"/>
            </w:pP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 о</w:t>
            </w:r>
            <w:r>
              <w:rPr>
                <w:spacing w:val="1"/>
              </w:rPr>
              <w:t xml:space="preserve"> </w:t>
            </w:r>
            <w:r>
              <w:t>принятых</w:t>
            </w:r>
            <w:r>
              <w:rPr>
                <w:spacing w:val="-7"/>
              </w:rPr>
              <w:t xml:space="preserve"> </w:t>
            </w:r>
            <w:r>
              <w:t>мерах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  <w:ind w:left="106"/>
            </w:pPr>
            <w:r>
              <w:t>их устранению.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6831"/>
        </w:trPr>
        <w:tc>
          <w:tcPr>
            <w:tcW w:w="423" w:type="dxa"/>
          </w:tcPr>
          <w:p w:rsidR="009352F9" w:rsidRDefault="00CF0CD9">
            <w:pPr>
              <w:pStyle w:val="TableParagraph"/>
              <w:spacing w:line="251" w:lineRule="exact"/>
              <w:ind w:left="0" w:right="86"/>
              <w:jc w:val="center"/>
            </w:pPr>
            <w:r>
              <w:t>5</w:t>
            </w:r>
          </w:p>
        </w:tc>
        <w:tc>
          <w:tcPr>
            <w:tcW w:w="2124" w:type="dxa"/>
          </w:tcPr>
          <w:p w:rsidR="009352F9" w:rsidRDefault="00CF0CD9">
            <w:pPr>
              <w:pStyle w:val="TableParagraph"/>
              <w:tabs>
                <w:tab w:val="left" w:pos="1242"/>
              </w:tabs>
              <w:spacing w:line="251" w:lineRule="exact"/>
              <w:ind w:left="105"/>
            </w:pPr>
            <w:r>
              <w:t>Допуск</w:t>
            </w:r>
            <w:r>
              <w:tab/>
              <w:t>прибора</w:t>
            </w:r>
          </w:p>
          <w:p w:rsidR="009352F9" w:rsidRDefault="00CF0CD9">
            <w:pPr>
              <w:pStyle w:val="TableParagraph"/>
              <w:tabs>
                <w:tab w:val="left" w:pos="1909"/>
              </w:tabs>
              <w:spacing w:before="1" w:line="252" w:lineRule="exact"/>
              <w:ind w:left="105"/>
            </w:pPr>
            <w:r>
              <w:t>учета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spacing w:line="252" w:lineRule="exact"/>
              <w:ind w:left="105"/>
            </w:pPr>
            <w:r>
              <w:t>эксплуатацию</w:t>
            </w: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54"/>
            </w:pPr>
            <w:r>
              <w:t>5.1 Допуск прибора учета в эксплуатацию</w:t>
            </w:r>
            <w:r>
              <w:rPr>
                <w:spacing w:val="-53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  <w:p w:rsidR="009352F9" w:rsidRDefault="00CF0CD9">
            <w:pPr>
              <w:pStyle w:val="TableParagraph"/>
              <w:spacing w:line="252" w:lineRule="exact"/>
            </w:pPr>
            <w:r>
              <w:t>технологического</w:t>
            </w:r>
            <w:r>
              <w:rPr>
                <w:spacing w:val="-3"/>
              </w:rPr>
              <w:t xml:space="preserve"> </w:t>
            </w:r>
            <w:r>
              <w:t>присоединения</w:t>
            </w:r>
          </w:p>
          <w:p w:rsidR="009352F9" w:rsidRDefault="00CF0CD9">
            <w:pPr>
              <w:pStyle w:val="TableParagraph"/>
              <w:ind w:right="268"/>
            </w:pPr>
            <w:r>
              <w:t xml:space="preserve">соответствующих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 (объектов по производству</w:t>
            </w:r>
            <w:r>
              <w:rPr>
                <w:spacing w:val="1"/>
              </w:rPr>
              <w:t xml:space="preserve"> </w:t>
            </w:r>
            <w:r>
              <w:t>электрической энергии (мощности),</w:t>
            </w:r>
            <w:r>
              <w:rPr>
                <w:spacing w:val="1"/>
              </w:rPr>
              <w:t xml:space="preserve"> </w:t>
            </w:r>
            <w:r>
              <w:t>объектов электросетевого хозяйства), в</w:t>
            </w:r>
            <w:r>
              <w:rPr>
                <w:spacing w:val="1"/>
              </w:rPr>
              <w:t xml:space="preserve"> </w:t>
            </w:r>
            <w:r>
              <w:t>отношении которых установлен прибор</w:t>
            </w:r>
            <w:r>
              <w:rPr>
                <w:spacing w:val="1"/>
              </w:rPr>
              <w:t xml:space="preserve"> </w:t>
            </w:r>
            <w:r>
              <w:t>учета, заявка, предусмотренная пунктом</w:t>
            </w:r>
            <w:r>
              <w:rPr>
                <w:spacing w:val="-52"/>
              </w:rPr>
              <w:t xml:space="preserve"> </w:t>
            </w:r>
            <w:r>
              <w:t>153 Основных положений, направляется</w:t>
            </w:r>
            <w:r>
              <w:rPr>
                <w:spacing w:val="-52"/>
              </w:rPr>
              <w:t xml:space="preserve"> </w:t>
            </w:r>
            <w:r>
              <w:t>сетевой организацией, осуществляющей</w:t>
            </w:r>
            <w:r>
              <w:rPr>
                <w:spacing w:val="-52"/>
              </w:rPr>
              <w:t xml:space="preserve"> </w:t>
            </w:r>
            <w:r>
              <w:t>технологическое присоединение, в адрес</w:t>
            </w:r>
            <w:r>
              <w:rPr>
                <w:spacing w:val="-52"/>
              </w:rPr>
              <w:t xml:space="preserve"> </w:t>
            </w:r>
            <w:r>
              <w:t>гарантирующего</w:t>
            </w:r>
            <w:r>
              <w:rPr>
                <w:spacing w:val="-1"/>
              </w:rPr>
              <w:t xml:space="preserve"> </w:t>
            </w:r>
            <w:r>
              <w:t>поставщика</w:t>
            </w:r>
          </w:p>
          <w:p w:rsidR="009352F9" w:rsidRDefault="00CF0CD9">
            <w:pPr>
              <w:pStyle w:val="TableParagraph"/>
              <w:spacing w:before="1"/>
              <w:ind w:right="150"/>
            </w:pPr>
            <w:proofErr w:type="gramStart"/>
            <w:r>
              <w:t>(</w:t>
            </w:r>
            <w:proofErr w:type="spellStart"/>
            <w:r>
              <w:t>энергосбытовой</w:t>
            </w:r>
            <w:proofErr w:type="spellEnd"/>
            <w:r>
              <w:t xml:space="preserve"> (</w:t>
            </w:r>
            <w:proofErr w:type="spellStart"/>
            <w:r>
              <w:t>энергоснабжающей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организации), с которым в отношении</w:t>
            </w:r>
            <w:r>
              <w:rPr>
                <w:spacing w:val="1"/>
              </w:rPr>
              <w:t xml:space="preserve"> </w:t>
            </w:r>
            <w:r>
              <w:t xml:space="preserve">таких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  <w:r>
              <w:rPr>
                <w:spacing w:val="1"/>
              </w:rPr>
              <w:t xml:space="preserve"> </w:t>
            </w:r>
            <w:r>
              <w:t>(объектов по производству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(мощности)) заключен договор</w:t>
            </w:r>
            <w:r>
              <w:rPr>
                <w:spacing w:val="1"/>
              </w:rPr>
              <w:t xml:space="preserve"> </w:t>
            </w:r>
            <w:r>
              <w:t>энергоснабжения (купли-продажи</w:t>
            </w:r>
            <w:r>
              <w:rPr>
                <w:spacing w:val="1"/>
              </w:rPr>
              <w:t xml:space="preserve"> </w:t>
            </w:r>
            <w:r>
              <w:t>(поставки)</w:t>
            </w:r>
            <w:r>
              <w:rPr>
                <w:spacing w:val="-1"/>
              </w:rPr>
              <w:t xml:space="preserve"> </w:t>
            </w:r>
            <w:r>
              <w:t>электрической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  <w:proofErr w:type="gramEnd"/>
          </w:p>
          <w:p w:rsidR="009352F9" w:rsidRDefault="00CF0CD9">
            <w:pPr>
              <w:pStyle w:val="TableParagraph"/>
              <w:ind w:right="356"/>
            </w:pPr>
            <w:r>
              <w:t>(мощности)), расчеты за электрическую</w:t>
            </w:r>
            <w:r>
              <w:rPr>
                <w:spacing w:val="-52"/>
              </w:rPr>
              <w:t xml:space="preserve"> </w:t>
            </w:r>
            <w:r>
              <w:t>энергию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которому</w:t>
            </w:r>
            <w:proofErr w:type="gramEnd"/>
            <w:r>
              <w:rPr>
                <w:spacing w:val="-3"/>
              </w:rPr>
              <w:t xml:space="preserve"> </w:t>
            </w:r>
            <w:r>
              <w:t>будут</w:t>
            </w:r>
          </w:p>
          <w:p w:rsidR="009352F9" w:rsidRDefault="00CF0CD9">
            <w:pPr>
              <w:pStyle w:val="TableParagraph"/>
            </w:pPr>
            <w:r>
              <w:t>осуществляться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</w:p>
          <w:p w:rsidR="009352F9" w:rsidRDefault="00CF0CD9">
            <w:pPr>
              <w:pStyle w:val="TableParagraph"/>
              <w:ind w:right="159"/>
            </w:pPr>
            <w:r>
              <w:t>установленного и подлежащего допуску в</w:t>
            </w:r>
            <w:r>
              <w:rPr>
                <w:spacing w:val="-52"/>
              </w:rPr>
              <w:t xml:space="preserve"> </w:t>
            </w:r>
            <w:r>
              <w:t>эксплуатацию прибора учета, либо с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-4"/>
              </w:rPr>
              <w:t xml:space="preserve"> </w:t>
            </w:r>
            <w:r>
              <w:t xml:space="preserve">собственник </w:t>
            </w:r>
            <w:proofErr w:type="gramStart"/>
            <w:r>
              <w:t>таких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</w:pPr>
            <w:proofErr w:type="spellStart"/>
            <w:proofErr w:type="gramStart"/>
            <w:r>
              <w:t>энергопринимающих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устройств</w:t>
            </w:r>
            <w:r>
              <w:rPr>
                <w:spacing w:val="-4"/>
              </w:rPr>
              <w:t xml:space="preserve"> </w:t>
            </w:r>
            <w:r>
              <w:t>(объектов</w:t>
            </w:r>
            <w:proofErr w:type="gramEnd"/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95"/>
              <w:jc w:val="both"/>
            </w:pPr>
            <w:proofErr w:type="gramStart"/>
            <w:r>
              <w:t>Сетевая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hyperlink r:id="rId26">
              <w:r>
                <w:t>пунктом</w:t>
              </w:r>
              <w:r>
                <w:rPr>
                  <w:spacing w:val="1"/>
                </w:rPr>
                <w:t xml:space="preserve"> </w:t>
              </w:r>
              <w:r>
                <w:t>153</w:t>
              </w:r>
            </w:hyperlink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положений,</w:t>
            </w:r>
            <w:r>
              <w:rPr>
                <w:spacing w:val="1"/>
              </w:rPr>
              <w:t xml:space="preserve"> </w:t>
            </w:r>
            <w:r>
              <w:t>уведомляет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  <w:r>
              <w:rPr>
                <w:spacing w:val="1"/>
              </w:rPr>
              <w:t xml:space="preserve"> </w:t>
            </w:r>
            <w:r>
              <w:t>подтвердить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-52"/>
              </w:rPr>
              <w:t xml:space="preserve"> </w:t>
            </w:r>
            <w:r>
              <w:t>получения уведомления, лиц, которые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hyperlink r:id="rId27">
              <w:r>
                <w:t>пунктом</w:t>
              </w:r>
              <w:r>
                <w:rPr>
                  <w:spacing w:val="1"/>
                </w:rPr>
                <w:t xml:space="preserve"> </w:t>
              </w:r>
              <w:r>
                <w:t>152</w:t>
              </w:r>
            </w:hyperlink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-52"/>
              </w:rPr>
              <w:t xml:space="preserve"> </w:t>
            </w:r>
            <w:r>
              <w:t>участие в процедуре допуска прибора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эксплуатацию,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дате,</w:t>
            </w:r>
            <w:r>
              <w:rPr>
                <w:spacing w:val="-5"/>
              </w:rPr>
              <w:t xml:space="preserve"> </w:t>
            </w:r>
            <w:r>
              <w:t>времени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52"/>
              </w:rPr>
              <w:t xml:space="preserve"> </w:t>
            </w:r>
            <w:r>
              <w:t>допуска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эксплуатацию с указанием сведений,</w:t>
            </w:r>
            <w:r>
              <w:rPr>
                <w:spacing w:val="1"/>
              </w:rPr>
              <w:t xml:space="preserve"> </w:t>
            </w:r>
            <w:r>
              <w:t>содержащихся в</w:t>
            </w:r>
            <w:r>
              <w:rPr>
                <w:spacing w:val="-2"/>
              </w:rPr>
              <w:t xml:space="preserve"> </w:t>
            </w:r>
            <w:r>
              <w:t>заявке.</w:t>
            </w:r>
            <w:proofErr w:type="gramEnd"/>
          </w:p>
          <w:p w:rsidR="009352F9" w:rsidRDefault="00CF0CD9">
            <w:pPr>
              <w:pStyle w:val="TableParagraph"/>
              <w:tabs>
                <w:tab w:val="left" w:pos="2389"/>
              </w:tabs>
              <w:spacing w:before="198"/>
              <w:ind w:left="105" w:right="96"/>
              <w:jc w:val="both"/>
            </w:pPr>
            <w:r>
              <w:t>Процедура</w:t>
            </w:r>
            <w:r>
              <w:rPr>
                <w:spacing w:val="1"/>
              </w:rPr>
              <w:t xml:space="preserve"> </w:t>
            </w:r>
            <w:r>
              <w:t>допуска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эксплуатацию</w:t>
            </w:r>
            <w:r>
              <w:tab/>
            </w:r>
            <w:r>
              <w:rPr>
                <w:spacing w:val="-1"/>
              </w:rPr>
              <w:t>заканчивается</w:t>
            </w:r>
            <w:r>
              <w:rPr>
                <w:spacing w:val="-53"/>
              </w:rPr>
              <w:t xml:space="preserve"> </w:t>
            </w:r>
            <w:r>
              <w:t>составлением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допуска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эксплуатацию.</w:t>
            </w:r>
          </w:p>
          <w:p w:rsidR="009352F9" w:rsidRDefault="00CF0CD9">
            <w:pPr>
              <w:pStyle w:val="TableParagraph"/>
              <w:spacing w:before="201"/>
              <w:ind w:left="105" w:right="623"/>
            </w:pPr>
            <w:r>
              <w:t>Акт допуска прибора учета в</w:t>
            </w:r>
            <w:r>
              <w:rPr>
                <w:spacing w:val="1"/>
              </w:rPr>
              <w:t xml:space="preserve"> </w:t>
            </w:r>
            <w:r>
              <w:t>эксплуатацию составляется в</w:t>
            </w:r>
            <w:r>
              <w:rPr>
                <w:spacing w:val="1"/>
              </w:rPr>
              <w:t xml:space="preserve"> </w:t>
            </w:r>
            <w:r>
              <w:t>количестве экземпляров, равном</w:t>
            </w:r>
            <w:r>
              <w:rPr>
                <w:spacing w:val="-52"/>
              </w:rPr>
              <w:t xml:space="preserve"> </w:t>
            </w:r>
            <w:r>
              <w:t>числу</w:t>
            </w:r>
            <w:r>
              <w:rPr>
                <w:spacing w:val="-4"/>
              </w:rPr>
              <w:t xml:space="preserve"> </w:t>
            </w:r>
            <w:r>
              <w:t>приглашенных</w:t>
            </w:r>
            <w:r>
              <w:rPr>
                <w:spacing w:val="-1"/>
              </w:rPr>
              <w:t xml:space="preserve"> </w:t>
            </w:r>
            <w:r>
              <w:t>лиц, и</w:t>
            </w:r>
          </w:p>
          <w:p w:rsidR="009352F9" w:rsidRDefault="00CF0CD9">
            <w:pPr>
              <w:pStyle w:val="TableParagraph"/>
              <w:spacing w:before="1"/>
              <w:ind w:left="105" w:right="118"/>
            </w:pPr>
            <w:r>
              <w:t>подписывается уполномоченными</w:t>
            </w:r>
            <w:r>
              <w:rPr>
                <w:spacing w:val="1"/>
              </w:rPr>
              <w:t xml:space="preserve"> </w:t>
            </w:r>
            <w:r>
              <w:t>представителями приглашенных лиц,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hyperlink r:id="rId28">
              <w:r>
                <w:t xml:space="preserve">абзацах пятом, </w:t>
              </w:r>
            </w:hyperlink>
            <w:hyperlink r:id="rId29">
              <w:r>
                <w:t>седьмом</w:t>
              </w:r>
              <w:r>
                <w:rPr>
                  <w:spacing w:val="-3"/>
                </w:rPr>
                <w:t xml:space="preserve"> </w:t>
              </w:r>
            </w:hyperlink>
            <w:r>
              <w:t>-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586"/>
            </w:pPr>
            <w:r>
              <w:t>Одновременно с</w:t>
            </w:r>
            <w:r>
              <w:rPr>
                <w:spacing w:val="-52"/>
              </w:rPr>
              <w:t xml:space="preserve"> </w:t>
            </w:r>
            <w:r>
              <w:t>осмотром</w:t>
            </w:r>
          </w:p>
          <w:p w:rsidR="009352F9" w:rsidRDefault="00CF0CD9">
            <w:pPr>
              <w:pStyle w:val="TableParagraph"/>
              <w:ind w:left="106" w:right="457"/>
            </w:pPr>
            <w:r>
              <w:t>присоединяемых</w:t>
            </w:r>
            <w:r>
              <w:rPr>
                <w:spacing w:val="1"/>
              </w:rPr>
              <w:t xml:space="preserve"> </w:t>
            </w:r>
            <w:r>
              <w:t>электроустановок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163" w:hanging="15"/>
            </w:pPr>
            <w:r>
              <w:t>Раздел Х Основных</w:t>
            </w:r>
            <w:r>
              <w:rPr>
                <w:spacing w:val="-52"/>
              </w:rPr>
              <w:t xml:space="preserve"> </w:t>
            </w:r>
            <w:r>
              <w:t>положений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8855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328"/>
            </w:pPr>
            <w:r>
              <w:t>по производству электрической энергии</w:t>
            </w:r>
            <w:r>
              <w:rPr>
                <w:spacing w:val="-52"/>
              </w:rPr>
              <w:t xml:space="preserve"> </w:t>
            </w:r>
            <w:r>
              <w:t>(мощности))</w:t>
            </w:r>
            <w:r>
              <w:rPr>
                <w:spacing w:val="-1"/>
              </w:rPr>
              <w:t xml:space="preserve"> </w:t>
            </w:r>
            <w:r>
              <w:t>намеревается</w:t>
            </w:r>
            <w:r>
              <w:rPr>
                <w:spacing w:val="-2"/>
              </w:rPr>
              <w:t xml:space="preserve"> </w:t>
            </w:r>
            <w:r>
              <w:t>заключить</w:t>
            </w:r>
          </w:p>
          <w:p w:rsidR="009352F9" w:rsidRDefault="00CF0CD9">
            <w:pPr>
              <w:pStyle w:val="TableParagraph"/>
              <w:ind w:right="734"/>
            </w:pPr>
            <w:r>
              <w:t>соответствующий договор в случае,</w:t>
            </w:r>
            <w:r>
              <w:rPr>
                <w:spacing w:val="-52"/>
              </w:rPr>
              <w:t xml:space="preserve"> </w:t>
            </w:r>
            <w:r>
              <w:t>предусмотренном 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2"/>
              </w:rPr>
              <w:t xml:space="preserve"> </w:t>
            </w:r>
            <w:r>
              <w:t>присоединения.</w:t>
            </w:r>
          </w:p>
          <w:p w:rsidR="009352F9" w:rsidRDefault="00CF0CD9">
            <w:pPr>
              <w:pStyle w:val="TableParagraph"/>
              <w:ind w:right="903" w:firstLine="331"/>
            </w:pPr>
            <w:proofErr w:type="gramStart"/>
            <w:r>
              <w:t>При этом номер договора</w:t>
            </w:r>
            <w:r>
              <w:rPr>
                <w:spacing w:val="1"/>
              </w:rPr>
              <w:t xml:space="preserve"> </w:t>
            </w:r>
            <w:r>
              <w:t>энергоснабжения (купли-продажи</w:t>
            </w:r>
            <w:r>
              <w:rPr>
                <w:spacing w:val="-52"/>
              </w:rPr>
              <w:t xml:space="preserve"> </w:t>
            </w:r>
            <w:r>
              <w:t>(поставки)</w:t>
            </w:r>
            <w:r>
              <w:rPr>
                <w:spacing w:val="-8"/>
              </w:rPr>
              <w:t xml:space="preserve"> </w:t>
            </w:r>
            <w:r>
              <w:t>электрической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proofErr w:type="gramEnd"/>
          </w:p>
          <w:p w:rsidR="009352F9" w:rsidRDefault="00CF0CD9">
            <w:pPr>
              <w:pStyle w:val="TableParagraph"/>
              <w:ind w:right="251"/>
            </w:pPr>
            <w:r>
              <w:t>(мощности)),</w:t>
            </w:r>
            <w:r>
              <w:rPr>
                <w:spacing w:val="-5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оказания</w:t>
            </w:r>
            <w:r>
              <w:rPr>
                <w:spacing w:val="-3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передаче</w:t>
            </w:r>
            <w:r>
              <w:rPr>
                <w:spacing w:val="-1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  <w:p w:rsidR="009352F9" w:rsidRDefault="00CF0CD9">
            <w:pPr>
              <w:pStyle w:val="TableParagraph"/>
              <w:ind w:right="231"/>
            </w:pPr>
            <w:r>
              <w:t>указывается в заявке только при наличии</w:t>
            </w:r>
            <w:r>
              <w:rPr>
                <w:spacing w:val="-52"/>
              </w:rPr>
              <w:t xml:space="preserve"> </w:t>
            </w:r>
            <w:r>
              <w:t>соответствующего</w:t>
            </w:r>
            <w:r>
              <w:rPr>
                <w:spacing w:val="-4"/>
              </w:rPr>
              <w:t xml:space="preserve"> </w:t>
            </w:r>
            <w:r>
              <w:t>заключенного</w:t>
            </w:r>
          </w:p>
          <w:p w:rsidR="009352F9" w:rsidRDefault="00CF0CD9">
            <w:pPr>
              <w:pStyle w:val="TableParagraph"/>
              <w:spacing w:line="252" w:lineRule="exact"/>
            </w:pPr>
            <w:r>
              <w:t>договора.</w:t>
            </w:r>
          </w:p>
          <w:p w:rsidR="009352F9" w:rsidRDefault="00CF0CD9">
            <w:pPr>
              <w:pStyle w:val="TableParagraph"/>
              <w:ind w:right="155" w:firstLine="110"/>
            </w:pPr>
            <w:r>
              <w:t>Сетевая организация обязана обеспечить</w:t>
            </w:r>
            <w:r>
              <w:rPr>
                <w:spacing w:val="-52"/>
              </w:rPr>
              <w:t xml:space="preserve"> </w:t>
            </w:r>
            <w:r>
              <w:t>приглашение:</w:t>
            </w:r>
          </w:p>
          <w:p w:rsidR="009352F9" w:rsidRDefault="00CF0CD9">
            <w:pPr>
              <w:pStyle w:val="TableParagraph"/>
              <w:ind w:right="128" w:firstLine="55"/>
            </w:pPr>
            <w:r>
              <w:t>субъекта розничного рынка, указанного в</w:t>
            </w:r>
            <w:r>
              <w:rPr>
                <w:spacing w:val="-52"/>
              </w:rPr>
              <w:t xml:space="preserve"> </w:t>
            </w:r>
            <w:r>
              <w:t>заявке, с которым 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 энергоснабжения</w:t>
            </w:r>
            <w:r>
              <w:rPr>
                <w:spacing w:val="1"/>
              </w:rPr>
              <w:t xml:space="preserve"> </w:t>
            </w:r>
            <w:r>
              <w:t>(купли-продажи 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(мощности)) либо субъекта</w:t>
            </w:r>
            <w:r>
              <w:rPr>
                <w:spacing w:val="1"/>
              </w:rPr>
              <w:t xml:space="preserve"> </w:t>
            </w:r>
            <w:r>
              <w:t>розничного рынка, с которым заявителем</w:t>
            </w:r>
            <w:r>
              <w:rPr>
                <w:spacing w:val="1"/>
              </w:rPr>
              <w:t xml:space="preserve"> </w:t>
            </w:r>
            <w:r>
              <w:t>заключен указанный договор, для участия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процедуре</w:t>
            </w:r>
            <w:r>
              <w:rPr>
                <w:spacing w:val="-1"/>
              </w:rPr>
              <w:t xml:space="preserve"> </w:t>
            </w:r>
            <w:r>
              <w:t>допуска в</w:t>
            </w:r>
            <w:r>
              <w:rPr>
                <w:spacing w:val="-1"/>
              </w:rPr>
              <w:t xml:space="preserve"> </w:t>
            </w:r>
            <w:r>
              <w:t>эксплуатацию</w:t>
            </w:r>
          </w:p>
          <w:p w:rsidR="009352F9" w:rsidRDefault="00CF0CD9">
            <w:pPr>
              <w:pStyle w:val="TableParagraph"/>
              <w:spacing w:line="252" w:lineRule="exact"/>
            </w:pPr>
            <w:proofErr w:type="gramStart"/>
            <w:r>
              <w:t>установленного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</w:p>
          <w:p w:rsidR="009352F9" w:rsidRDefault="00CF0CD9">
            <w:pPr>
              <w:pStyle w:val="TableParagraph"/>
              <w:spacing w:before="1"/>
              <w:ind w:right="116"/>
            </w:pPr>
            <w:r>
              <w:t>технологического присоединения прибора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  <w:p w:rsidR="009352F9" w:rsidRDefault="00CF0CD9">
            <w:pPr>
              <w:pStyle w:val="TableParagraph"/>
              <w:ind w:right="527"/>
            </w:pPr>
            <w:r>
              <w:t>иных субъектов розничных рынков,</w:t>
            </w:r>
            <w:r>
              <w:rPr>
                <w:spacing w:val="1"/>
              </w:rPr>
              <w:t xml:space="preserve"> </w:t>
            </w:r>
            <w:r>
              <w:t>приглашение которых для допуска в</w:t>
            </w:r>
            <w:r>
              <w:rPr>
                <w:spacing w:val="1"/>
              </w:rPr>
              <w:t xml:space="preserve"> </w:t>
            </w:r>
            <w:r>
              <w:t>эксплуатацию прибора учета является</w:t>
            </w:r>
            <w:r>
              <w:rPr>
                <w:spacing w:val="-52"/>
              </w:rPr>
              <w:t xml:space="preserve"> </w:t>
            </w:r>
            <w:r>
              <w:t>обязательным.</w:t>
            </w:r>
          </w:p>
          <w:p w:rsidR="009352F9" w:rsidRDefault="00CF0CD9">
            <w:pPr>
              <w:pStyle w:val="TableParagraph"/>
              <w:ind w:right="579" w:firstLine="386"/>
            </w:pPr>
            <w:r>
              <w:t>В случае если гарантирующий</w:t>
            </w:r>
            <w:r>
              <w:rPr>
                <w:spacing w:val="1"/>
              </w:rPr>
              <w:t xml:space="preserve"> </w:t>
            </w:r>
            <w:r>
              <w:t>поставщик (</w:t>
            </w:r>
            <w:proofErr w:type="spellStart"/>
            <w:r>
              <w:t>энергосбытовая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энергоснабжающая</w:t>
            </w:r>
            <w:proofErr w:type="spellEnd"/>
            <w:r>
              <w:t>) организация) не</w:t>
            </w:r>
            <w:r>
              <w:rPr>
                <w:spacing w:val="-52"/>
              </w:rPr>
              <w:t xml:space="preserve"> </w:t>
            </w:r>
            <w:r>
              <w:t>явился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согласованные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сетевой</w:t>
            </w:r>
          </w:p>
          <w:p w:rsidR="009352F9" w:rsidRDefault="00CF0CD9">
            <w:pPr>
              <w:pStyle w:val="TableParagraph"/>
              <w:spacing w:before="1" w:line="233" w:lineRule="exact"/>
            </w:pP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день и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3828" w:type="dxa"/>
          </w:tcPr>
          <w:p w:rsidR="009352F9" w:rsidRDefault="00170101">
            <w:pPr>
              <w:pStyle w:val="TableParagraph"/>
              <w:ind w:left="105" w:right="139"/>
            </w:pPr>
            <w:hyperlink r:id="rId30">
              <w:proofErr w:type="gramStart"/>
              <w:r w:rsidR="00CF0CD9">
                <w:t>девятом</w:t>
              </w:r>
              <w:proofErr w:type="gramEnd"/>
              <w:r w:rsidR="00CF0CD9">
                <w:t xml:space="preserve"> пункта 152 </w:t>
              </w:r>
            </w:hyperlink>
            <w:r w:rsidR="00CF0CD9">
              <w:t>Основных</w:t>
            </w:r>
            <w:r w:rsidR="00CF0CD9">
              <w:rPr>
                <w:spacing w:val="1"/>
              </w:rPr>
              <w:t xml:space="preserve"> </w:t>
            </w:r>
            <w:r w:rsidR="00CF0CD9">
              <w:t>положений,</w:t>
            </w:r>
            <w:r w:rsidR="00CF0CD9">
              <w:rPr>
                <w:spacing w:val="-7"/>
              </w:rPr>
              <w:t xml:space="preserve"> </w:t>
            </w:r>
            <w:r w:rsidR="00CF0CD9">
              <w:t>которые</w:t>
            </w:r>
            <w:r w:rsidR="00CF0CD9">
              <w:rPr>
                <w:spacing w:val="-4"/>
              </w:rPr>
              <w:t xml:space="preserve"> </w:t>
            </w:r>
            <w:r w:rsidR="00CF0CD9">
              <w:t>приняли</w:t>
            </w:r>
            <w:r w:rsidR="00CF0CD9">
              <w:rPr>
                <w:spacing w:val="-4"/>
              </w:rPr>
              <w:t xml:space="preserve"> </w:t>
            </w:r>
            <w:r w:rsidR="00CF0CD9">
              <w:t>участие</w:t>
            </w:r>
            <w:r w:rsidR="00CF0CD9">
              <w:rPr>
                <w:spacing w:val="-52"/>
              </w:rPr>
              <w:t xml:space="preserve"> </w:t>
            </w:r>
            <w:r w:rsidR="00CF0CD9">
              <w:t>в процедуре допуска прибора учета в</w:t>
            </w:r>
            <w:r w:rsidR="00CF0CD9">
              <w:rPr>
                <w:spacing w:val="1"/>
              </w:rPr>
              <w:t xml:space="preserve"> </w:t>
            </w:r>
            <w:r w:rsidR="00CF0CD9">
              <w:t>эксплуатацию.</w:t>
            </w: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6831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671"/>
            </w:pPr>
            <w:proofErr w:type="gramStart"/>
            <w:r>
              <w:t>осуществления процедуры ввода в</w:t>
            </w:r>
            <w:r>
              <w:rPr>
                <w:spacing w:val="1"/>
              </w:rPr>
              <w:t xml:space="preserve"> </w:t>
            </w:r>
            <w:r>
              <w:t>эксплуатацию прибора учета и (или)</w:t>
            </w:r>
            <w:r>
              <w:rPr>
                <w:spacing w:val="-52"/>
              </w:rPr>
              <w:t xml:space="preserve"> </w:t>
            </w:r>
            <w:r>
              <w:t>предложенные гарантирующим</w:t>
            </w:r>
            <w:r>
              <w:rPr>
                <w:spacing w:val="1"/>
              </w:rPr>
              <w:t xml:space="preserve"> </w:t>
            </w:r>
            <w:r>
              <w:t>поставщиком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энергосбытовой</w:t>
            </w:r>
            <w:proofErr w:type="spellEnd"/>
            <w:proofErr w:type="gramEnd"/>
          </w:p>
          <w:p w:rsidR="009352F9" w:rsidRDefault="00CF0CD9">
            <w:pPr>
              <w:pStyle w:val="TableParagraph"/>
              <w:ind w:right="86"/>
            </w:pPr>
            <w:proofErr w:type="gramStart"/>
            <w:r>
              <w:t>(</w:t>
            </w:r>
            <w:proofErr w:type="spellStart"/>
            <w:r>
              <w:t>энергоснабжающей</w:t>
            </w:r>
            <w:proofErr w:type="spellEnd"/>
            <w:r>
              <w:t>) организацией) новые</w:t>
            </w:r>
            <w:r>
              <w:rPr>
                <w:spacing w:val="-52"/>
              </w:rPr>
              <w:t xml:space="preserve"> </w:t>
            </w: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и время</w:t>
            </w:r>
            <w:r>
              <w:rPr>
                <w:spacing w:val="-1"/>
              </w:rPr>
              <w:t xml:space="preserve"> </w:t>
            </w:r>
            <w:r>
              <w:t>позднее сроков,</w:t>
            </w:r>
            <w:proofErr w:type="gramEnd"/>
          </w:p>
          <w:p w:rsidR="009352F9" w:rsidRDefault="00CF0CD9">
            <w:pPr>
              <w:pStyle w:val="TableParagraph"/>
              <w:ind w:right="418"/>
            </w:pPr>
            <w:r>
              <w:t xml:space="preserve">установленных в </w:t>
            </w:r>
            <w:hyperlink r:id="rId31">
              <w:r>
                <w:t xml:space="preserve">пункте 153 </w:t>
              </w:r>
            </w:hyperlink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положений,</w:t>
            </w:r>
            <w:r>
              <w:rPr>
                <w:spacing w:val="-4"/>
              </w:rPr>
              <w:t xml:space="preserve"> </w:t>
            </w:r>
            <w:r>
              <w:t>сетевая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</w:p>
          <w:p w:rsidR="009352F9" w:rsidRDefault="00CF0CD9">
            <w:pPr>
              <w:pStyle w:val="TableParagraph"/>
              <w:ind w:right="105"/>
              <w:jc w:val="both"/>
            </w:pPr>
            <w:r>
              <w:t>осуществляет действия, предусмотренные</w:t>
            </w:r>
            <w:r>
              <w:rPr>
                <w:spacing w:val="1"/>
              </w:rPr>
              <w:t xml:space="preserve"> </w:t>
            </w:r>
            <w:hyperlink r:id="rId32">
              <w:r>
                <w:t xml:space="preserve">пунктами 153 </w:t>
              </w:r>
            </w:hyperlink>
            <w:r>
              <w:t xml:space="preserve">и </w:t>
            </w:r>
            <w:hyperlink r:id="rId33">
              <w:r>
                <w:t xml:space="preserve">154 </w:t>
              </w:r>
            </w:hyperlink>
            <w:r>
              <w:t>Основных положений,</w:t>
            </w:r>
            <w:r>
              <w:rPr>
                <w:spacing w:val="-52"/>
              </w:rPr>
              <w:t xml:space="preserve"> </w:t>
            </w:r>
            <w:r>
              <w:t>завершающие</w:t>
            </w:r>
            <w:r>
              <w:rPr>
                <w:spacing w:val="-1"/>
              </w:rPr>
              <w:t xml:space="preserve"> </w:t>
            </w:r>
            <w:r>
              <w:t>процедуру</w:t>
            </w:r>
            <w:r>
              <w:rPr>
                <w:spacing w:val="-3"/>
              </w:rPr>
              <w:t xml:space="preserve"> </w:t>
            </w:r>
            <w:r>
              <w:t xml:space="preserve">ввода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spacing w:line="252" w:lineRule="exact"/>
              <w:jc w:val="both"/>
            </w:pPr>
            <w:r>
              <w:t>эксплуатацию</w:t>
            </w:r>
            <w:r>
              <w:rPr>
                <w:spacing w:val="-2"/>
              </w:rPr>
              <w:t xml:space="preserve"> </w:t>
            </w:r>
            <w:r>
              <w:t>прибора</w:t>
            </w:r>
            <w:r>
              <w:rPr>
                <w:spacing w:val="-2"/>
              </w:rPr>
              <w:t xml:space="preserve"> </w:t>
            </w:r>
            <w:r>
              <w:t>учета.</w:t>
            </w:r>
          </w:p>
          <w:p w:rsidR="009352F9" w:rsidRDefault="00CF0CD9">
            <w:pPr>
              <w:pStyle w:val="TableParagraph"/>
              <w:ind w:right="541" w:firstLine="276"/>
            </w:pPr>
            <w:r>
              <w:t>Сетевая организация несет перед</w:t>
            </w:r>
            <w:r>
              <w:rPr>
                <w:spacing w:val="1"/>
              </w:rPr>
              <w:t xml:space="preserve"> </w:t>
            </w:r>
            <w:r>
              <w:t>заявителем ответственность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неприглашение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процедуру</w:t>
            </w:r>
            <w:r>
              <w:rPr>
                <w:spacing w:val="-5"/>
              </w:rPr>
              <w:t xml:space="preserve"> </w:t>
            </w:r>
            <w:r>
              <w:t>допуска</w:t>
            </w:r>
          </w:p>
          <w:p w:rsidR="009352F9" w:rsidRDefault="00CF0CD9">
            <w:pPr>
              <w:pStyle w:val="TableParagraph"/>
              <w:ind w:right="117"/>
            </w:pPr>
            <w:r>
              <w:t>прибора учета электрической энергии к</w:t>
            </w:r>
            <w:r>
              <w:rPr>
                <w:spacing w:val="1"/>
              </w:rPr>
              <w:t xml:space="preserve"> </w:t>
            </w:r>
            <w:r>
              <w:t>эксплуатации субъектов розничных</w:t>
            </w:r>
            <w:r>
              <w:rPr>
                <w:spacing w:val="1"/>
              </w:rPr>
              <w:t xml:space="preserve"> </w:t>
            </w:r>
            <w:r>
              <w:t>рынков, указанных в пункте 82(1) Правил,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сроки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порядке,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</w:p>
          <w:p w:rsidR="009352F9" w:rsidRDefault="00CF0CD9">
            <w:pPr>
              <w:pStyle w:val="TableParagraph"/>
              <w:ind w:right="501"/>
            </w:pPr>
            <w:r>
              <w:t xml:space="preserve">предусмотрены </w:t>
            </w:r>
            <w:hyperlink r:id="rId34">
              <w:r>
                <w:t xml:space="preserve">разделом X </w:t>
              </w:r>
            </w:hyperlink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 xml:space="preserve">положений, и </w:t>
            </w:r>
            <w:proofErr w:type="gramStart"/>
            <w:r>
              <w:t>обязана</w:t>
            </w:r>
            <w:proofErr w:type="gramEnd"/>
            <w:r>
              <w:t xml:space="preserve"> в этом случае</w:t>
            </w:r>
            <w:r>
              <w:rPr>
                <w:spacing w:val="1"/>
              </w:rPr>
              <w:t xml:space="preserve"> </w:t>
            </w:r>
            <w:r>
              <w:t>возместить</w:t>
            </w:r>
            <w:r>
              <w:rPr>
                <w:spacing w:val="-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расходы,</w:t>
            </w:r>
          </w:p>
          <w:p w:rsidR="009352F9" w:rsidRDefault="00CF0CD9">
            <w:pPr>
              <w:pStyle w:val="TableParagraph"/>
              <w:ind w:right="131"/>
            </w:pPr>
            <w:r>
              <w:t>понесенные им в результате применения</w:t>
            </w:r>
            <w:r>
              <w:rPr>
                <w:spacing w:val="1"/>
              </w:rPr>
              <w:t xml:space="preserve"> </w:t>
            </w:r>
            <w:r>
              <w:t>расчетных способов определения объемов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r>
              <w:t>соответствующих</w:t>
            </w:r>
          </w:p>
          <w:p w:rsidR="009352F9" w:rsidRDefault="00CF0CD9">
            <w:pPr>
              <w:pStyle w:val="TableParagraph"/>
              <w:spacing w:line="235" w:lineRule="exact"/>
            </w:pPr>
            <w:proofErr w:type="spellStart"/>
            <w:r>
              <w:t>энергопринимающих</w:t>
            </w:r>
            <w:proofErr w:type="spellEnd"/>
            <w:r>
              <w:rPr>
                <w:spacing w:val="-6"/>
              </w:rPr>
              <w:t xml:space="preserve"> </w:t>
            </w:r>
            <w:r>
              <w:t>устройств.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2023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770"/>
            </w:pPr>
            <w:r>
              <w:t>5.2.В случае неявки для участия в</w:t>
            </w:r>
            <w:r>
              <w:rPr>
                <w:spacing w:val="1"/>
              </w:rPr>
              <w:t xml:space="preserve"> </w:t>
            </w:r>
            <w:r>
              <w:t>процедуре допуска прибора учета в</w:t>
            </w:r>
            <w:r>
              <w:rPr>
                <w:spacing w:val="-52"/>
              </w:rPr>
              <w:t xml:space="preserve"> </w:t>
            </w:r>
            <w:r>
              <w:t>эксплуатацию лиц из числа лиц,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hyperlink r:id="rId35">
              <w:r>
                <w:t>пункте</w:t>
              </w:r>
              <w:r>
                <w:rPr>
                  <w:spacing w:val="-2"/>
                </w:rPr>
                <w:t xml:space="preserve"> </w:t>
              </w:r>
              <w:r>
                <w:t>152</w:t>
              </w:r>
              <w:r>
                <w:rPr>
                  <w:spacing w:val="-1"/>
                </w:rPr>
                <w:t xml:space="preserve"> </w:t>
              </w:r>
            </w:hyperlink>
            <w:r>
              <w:t>Основных</w:t>
            </w:r>
          </w:p>
          <w:p w:rsidR="009352F9" w:rsidRDefault="00CF0CD9">
            <w:pPr>
              <w:pStyle w:val="TableParagraph"/>
              <w:ind w:right="234"/>
              <w:jc w:val="both"/>
            </w:pPr>
            <w:r>
              <w:t>положений, которые были уведомлены о</w:t>
            </w:r>
            <w:r>
              <w:rPr>
                <w:spacing w:val="1"/>
              </w:rPr>
              <w:t xml:space="preserve"> </w:t>
            </w:r>
            <w:r>
              <w:t>дате и времени ее проведения, процедура</w:t>
            </w:r>
            <w:r>
              <w:rPr>
                <w:spacing w:val="-52"/>
              </w:rPr>
              <w:t xml:space="preserve"> </w:t>
            </w:r>
            <w:r>
              <w:t>допуска</w:t>
            </w:r>
            <w:r>
              <w:rPr>
                <w:spacing w:val="-1"/>
              </w:rPr>
              <w:t xml:space="preserve"> </w:t>
            </w:r>
            <w:r>
              <w:t>проводится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</w:p>
          <w:p w:rsidR="009352F9" w:rsidRDefault="00CF0CD9">
            <w:pPr>
              <w:pStyle w:val="TableParagraph"/>
              <w:spacing w:line="233" w:lineRule="exact"/>
              <w:jc w:val="both"/>
            </w:pPr>
            <w:r>
              <w:t>представителем</w:t>
            </w:r>
            <w:r>
              <w:rPr>
                <w:spacing w:val="-3"/>
              </w:rPr>
              <w:t xml:space="preserve"> </w:t>
            </w:r>
            <w:r>
              <w:t>сетевой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163" w:hanging="15"/>
            </w:pPr>
            <w:r>
              <w:t>Раздел Х Основных</w:t>
            </w:r>
            <w:r>
              <w:rPr>
                <w:spacing w:val="-52"/>
              </w:rPr>
              <w:t xml:space="preserve"> </w:t>
            </w:r>
            <w:r>
              <w:t>положений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ind w:left="43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6072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584"/>
            </w:pPr>
            <w:proofErr w:type="gramStart"/>
            <w:r>
              <w:t>(или) гарантирующего поставщика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энергосбытовой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энергоснабжающей</w:t>
            </w:r>
            <w:proofErr w:type="spellEnd"/>
            <w:proofErr w:type="gramEnd"/>
          </w:p>
          <w:p w:rsidR="009352F9" w:rsidRDefault="00CF0CD9">
            <w:pPr>
              <w:pStyle w:val="TableParagraph"/>
              <w:ind w:right="102"/>
            </w:pPr>
            <w:r>
              <w:t xml:space="preserve">организации), </w:t>
            </w:r>
            <w:proofErr w:type="gramStart"/>
            <w:r>
              <w:t>который</w:t>
            </w:r>
            <w:proofErr w:type="gramEnd"/>
            <w:r>
              <w:t xml:space="preserve"> явился для участия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процедуре допуска.</w:t>
            </w:r>
          </w:p>
          <w:p w:rsidR="009352F9" w:rsidRDefault="00CF0CD9">
            <w:pPr>
              <w:pStyle w:val="TableParagraph"/>
              <w:ind w:right="386" w:firstLine="441"/>
            </w:pPr>
            <w:r>
              <w:t>Лицо, составившее акт допуска</w:t>
            </w:r>
            <w:r>
              <w:rPr>
                <w:spacing w:val="1"/>
              </w:rPr>
              <w:t xml:space="preserve"> </w:t>
            </w:r>
            <w:r>
              <w:t>прибора учета в эксплуатацию, обязано</w:t>
            </w:r>
            <w:r>
              <w:rPr>
                <w:spacing w:val="-52"/>
              </w:rPr>
              <w:t xml:space="preserve"> </w:t>
            </w:r>
            <w:r>
              <w:t>направить копии такого акта лицам 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лиц,</w:t>
            </w:r>
            <w:r>
              <w:rPr>
                <w:spacing w:val="-1"/>
              </w:rPr>
              <w:t xml:space="preserve"> </w:t>
            </w:r>
            <w:r>
              <w:t>указанных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hyperlink r:id="rId36">
              <w:r>
                <w:t>пункте</w:t>
              </w:r>
              <w:r>
                <w:rPr>
                  <w:spacing w:val="-1"/>
                </w:rPr>
                <w:t xml:space="preserve"> </w:t>
              </w:r>
              <w:r>
                <w:t>152</w:t>
              </w:r>
            </w:hyperlink>
          </w:p>
          <w:p w:rsidR="009352F9" w:rsidRDefault="00CF0CD9">
            <w:pPr>
              <w:pStyle w:val="TableParagraph"/>
              <w:ind w:right="-16"/>
            </w:pPr>
            <w:r>
              <w:t xml:space="preserve">Основных положений, не </w:t>
            </w:r>
            <w:proofErr w:type="gramStart"/>
            <w:r>
              <w:t>явившимся</w:t>
            </w:r>
            <w:proofErr w:type="gramEnd"/>
            <w:r>
              <w:t xml:space="preserve"> для</w:t>
            </w:r>
            <w:r>
              <w:rPr>
                <w:spacing w:val="1"/>
              </w:rPr>
              <w:t xml:space="preserve"> </w:t>
            </w:r>
            <w:r>
              <w:t>участия в процедуре допуска прибора учета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эксплуатацию.</w:t>
            </w:r>
          </w:p>
          <w:p w:rsidR="009352F9" w:rsidRDefault="00CF0CD9">
            <w:pPr>
              <w:pStyle w:val="TableParagraph"/>
              <w:ind w:right="486" w:firstLine="441"/>
            </w:pPr>
            <w:r>
              <w:t>Лицо, не явившееся для участия в</w:t>
            </w:r>
            <w:r>
              <w:rPr>
                <w:spacing w:val="-52"/>
              </w:rPr>
              <w:t xml:space="preserve"> </w:t>
            </w:r>
            <w:r>
              <w:t>процедуре допуска прибора учета в</w:t>
            </w:r>
            <w:r>
              <w:rPr>
                <w:spacing w:val="1"/>
              </w:rPr>
              <w:t xml:space="preserve"> </w:t>
            </w:r>
            <w:r>
              <w:t>эксплуатацию,</w:t>
            </w:r>
            <w:r>
              <w:rPr>
                <w:spacing w:val="-2"/>
              </w:rPr>
              <w:t xml:space="preserve"> </w:t>
            </w:r>
            <w:r>
              <w:t>вправе</w:t>
            </w:r>
            <w:r>
              <w:rPr>
                <w:spacing w:val="-1"/>
              </w:rPr>
              <w:t xml:space="preserve"> </w:t>
            </w:r>
            <w:r>
              <w:t>осуществить</w:t>
            </w:r>
          </w:p>
          <w:p w:rsidR="009352F9" w:rsidRDefault="00CF0CD9">
            <w:pPr>
              <w:pStyle w:val="TableParagraph"/>
              <w:ind w:right="261"/>
            </w:pPr>
            <w:r>
              <w:t>проверку правильности допуска прибора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эксплуатацию и 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</w:p>
          <w:p w:rsidR="009352F9" w:rsidRDefault="00CF0CD9">
            <w:pPr>
              <w:pStyle w:val="TableParagraph"/>
              <w:ind w:right="284"/>
            </w:pPr>
            <w:r>
              <w:t>выявления нарушений, допущенных при</w:t>
            </w:r>
            <w:r>
              <w:rPr>
                <w:spacing w:val="-52"/>
              </w:rPr>
              <w:t xml:space="preserve"> </w:t>
            </w:r>
            <w:r>
              <w:t>допуске прибора учета в эксплуатацию,</w:t>
            </w:r>
            <w:r>
              <w:rPr>
                <w:spacing w:val="1"/>
              </w:rPr>
              <w:t xml:space="preserve"> </w:t>
            </w:r>
            <w:r>
              <w:t>инициировать</w:t>
            </w:r>
            <w:r>
              <w:rPr>
                <w:spacing w:val="-2"/>
              </w:rPr>
              <w:t xml:space="preserve"> </w:t>
            </w:r>
            <w:r>
              <w:t>повторную</w:t>
            </w:r>
            <w:r>
              <w:rPr>
                <w:spacing w:val="-2"/>
              </w:rPr>
              <w:t xml:space="preserve"> </w:t>
            </w:r>
            <w:r>
              <w:t>процедуру</w:t>
            </w:r>
          </w:p>
          <w:p w:rsidR="009352F9" w:rsidRDefault="00CF0CD9">
            <w:pPr>
              <w:pStyle w:val="TableParagraph"/>
              <w:ind w:right="272"/>
            </w:pPr>
            <w:r>
              <w:t>допуска прибора учета в эксплуатацию с</w:t>
            </w:r>
            <w:r>
              <w:rPr>
                <w:spacing w:val="-52"/>
              </w:rPr>
              <w:t xml:space="preserve"> </w:t>
            </w:r>
            <w:r>
              <w:t>компенсацией собственнику прибора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понесенных им</w:t>
            </w:r>
            <w:r>
              <w:rPr>
                <w:spacing w:val="-1"/>
              </w:rPr>
              <w:t xml:space="preserve"> </w:t>
            </w:r>
            <w:r>
              <w:t>расходов,</w:t>
            </w:r>
          </w:p>
          <w:p w:rsidR="009352F9" w:rsidRDefault="00CF0CD9">
            <w:pPr>
              <w:pStyle w:val="TableParagraph"/>
              <w:spacing w:line="252" w:lineRule="exact"/>
              <w:ind w:right="186"/>
            </w:pPr>
            <w:proofErr w:type="gramStart"/>
            <w:r>
              <w:t>вызванных</w:t>
            </w:r>
            <w:proofErr w:type="gramEnd"/>
            <w:r>
              <w:t xml:space="preserve"> повторным допуском прибора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эксплуатацию.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9352F9">
            <w:pPr>
              <w:pStyle w:val="TableParagraph"/>
              <w:ind w:left="0"/>
              <w:rPr>
                <w:sz w:val="24"/>
              </w:rPr>
            </w:pPr>
          </w:p>
          <w:p w:rsidR="009352F9" w:rsidRDefault="00CF0CD9">
            <w:pPr>
              <w:pStyle w:val="TableParagraph"/>
              <w:spacing w:before="159"/>
              <w:ind w:left="106" w:right="207"/>
            </w:pPr>
            <w:r>
              <w:t>В течение 2 рабочих</w:t>
            </w:r>
            <w:r>
              <w:rPr>
                <w:spacing w:val="-52"/>
              </w:rPr>
              <w:t xml:space="preserve"> </w:t>
            </w:r>
            <w:r>
              <w:t>дней со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  <w:p w:rsidR="009352F9" w:rsidRDefault="00CF0CD9">
            <w:pPr>
              <w:pStyle w:val="TableParagraph"/>
              <w:spacing w:before="1" w:line="252" w:lineRule="exact"/>
              <w:ind w:left="106"/>
            </w:pPr>
            <w:r>
              <w:t>проведения</w:t>
            </w:r>
          </w:p>
          <w:p w:rsidR="009352F9" w:rsidRDefault="00CF0CD9">
            <w:pPr>
              <w:pStyle w:val="TableParagraph"/>
              <w:ind w:left="106" w:right="292"/>
            </w:pPr>
            <w:r>
              <w:t>процедуры допуска</w:t>
            </w:r>
            <w:r>
              <w:rPr>
                <w:spacing w:val="-52"/>
              </w:rPr>
              <w:t xml:space="preserve"> </w:t>
            </w:r>
            <w:r>
              <w:t>прибора учета 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2782"/>
        </w:trPr>
        <w:tc>
          <w:tcPr>
            <w:tcW w:w="423" w:type="dxa"/>
          </w:tcPr>
          <w:p w:rsidR="009352F9" w:rsidRDefault="00CF0CD9">
            <w:pPr>
              <w:pStyle w:val="TableParagraph"/>
              <w:spacing w:line="251" w:lineRule="exact"/>
              <w:ind w:left="0" w:right="86"/>
              <w:jc w:val="center"/>
            </w:pPr>
            <w:r>
              <w:t>6</w:t>
            </w:r>
          </w:p>
        </w:tc>
        <w:tc>
          <w:tcPr>
            <w:tcW w:w="2124" w:type="dxa"/>
          </w:tcPr>
          <w:p w:rsidR="009352F9" w:rsidRDefault="00CF0CD9">
            <w:pPr>
              <w:pStyle w:val="TableParagraph"/>
              <w:tabs>
                <w:tab w:val="left" w:pos="613"/>
              </w:tabs>
              <w:ind w:left="105" w:right="93"/>
            </w:pPr>
            <w:r>
              <w:t>Присоединение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26"/>
              </w:rPr>
              <w:t xml:space="preserve"> </w:t>
            </w:r>
            <w:r>
              <w:t>заявителя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электрическим</w:t>
            </w:r>
            <w:r>
              <w:rPr>
                <w:spacing w:val="-52"/>
              </w:rPr>
              <w:t xml:space="preserve"> </w:t>
            </w:r>
            <w:r>
              <w:t>сетям.</w:t>
            </w: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49"/>
            </w:pPr>
            <w:r>
              <w:t>6.1. Осуществление сетевой организацией</w:t>
            </w:r>
            <w:r>
              <w:rPr>
                <w:spacing w:val="-52"/>
              </w:rPr>
              <w:t xml:space="preserve"> </w:t>
            </w:r>
            <w:r>
              <w:t>фактического</w:t>
            </w:r>
            <w:r>
              <w:rPr>
                <w:spacing w:val="-1"/>
              </w:rPr>
              <w:t xml:space="preserve"> </w:t>
            </w:r>
            <w:r>
              <w:t>присоединения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</w:p>
          <w:p w:rsidR="009352F9" w:rsidRDefault="00CF0CD9">
            <w:pPr>
              <w:pStyle w:val="TableParagraph"/>
              <w:spacing w:line="252" w:lineRule="exact"/>
            </w:pPr>
            <w:r>
              <w:t>заявителя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сетям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352F9" w:rsidRDefault="00CF0CD9">
            <w:pPr>
              <w:pStyle w:val="TableParagraph"/>
              <w:ind w:right="236"/>
            </w:pPr>
            <w:r>
              <w:t>фактический прием (подача) напряжения</w:t>
            </w:r>
            <w:r>
              <w:rPr>
                <w:spacing w:val="-52"/>
              </w:rPr>
              <w:t xml:space="preserve"> </w:t>
            </w:r>
            <w:r>
              <w:t>и мощности.</w:t>
            </w:r>
          </w:p>
          <w:p w:rsidR="009352F9" w:rsidRDefault="00CF0CD9">
            <w:pPr>
              <w:pStyle w:val="TableParagraph"/>
              <w:tabs>
                <w:tab w:val="left" w:pos="1441"/>
                <w:tab w:val="left" w:pos="2145"/>
                <w:tab w:val="left" w:pos="2962"/>
              </w:tabs>
              <w:ind w:right="96" w:firstLine="540"/>
              <w:jc w:val="both"/>
            </w:pP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объектов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  <w:r>
              <w:rPr>
                <w:spacing w:val="-15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электрическим</w:t>
            </w:r>
            <w:r>
              <w:rPr>
                <w:spacing w:val="-53"/>
              </w:rPr>
              <w:t xml:space="preserve"> </w:t>
            </w:r>
            <w:r>
              <w:t>сетям</w:t>
            </w:r>
            <w:r>
              <w:tab/>
              <w:t>сетевой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осуществляется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ранее</w:t>
            </w:r>
            <w:r>
              <w:rPr>
                <w:spacing w:val="-9"/>
              </w:rPr>
              <w:t xml:space="preserve"> </w:t>
            </w:r>
            <w:r>
              <w:t>технологического</w:t>
            </w:r>
            <w:r>
              <w:rPr>
                <w:spacing w:val="-53"/>
              </w:rPr>
              <w:t xml:space="preserve"> </w:t>
            </w:r>
            <w:r>
              <w:t>присоединения</w:t>
            </w:r>
            <w:r>
              <w:tab/>
            </w:r>
            <w:proofErr w:type="spellStart"/>
            <w:r>
              <w:rPr>
                <w:spacing w:val="-1"/>
              </w:rPr>
              <w:t>энергопринимающих</w:t>
            </w:r>
            <w:proofErr w:type="spellEnd"/>
          </w:p>
          <w:p w:rsidR="009352F9" w:rsidRDefault="00CF0CD9">
            <w:pPr>
              <w:pStyle w:val="TableParagraph"/>
              <w:spacing w:line="233" w:lineRule="exact"/>
              <w:jc w:val="both"/>
            </w:pPr>
            <w:r>
              <w:t xml:space="preserve">устройств   </w:t>
            </w:r>
            <w:r>
              <w:rPr>
                <w:spacing w:val="54"/>
              </w:rPr>
              <w:t xml:space="preserve"> </w:t>
            </w:r>
            <w:r>
              <w:t xml:space="preserve">потребителя   </w:t>
            </w:r>
            <w:r>
              <w:rPr>
                <w:spacing w:val="53"/>
              </w:rPr>
              <w:t xml:space="preserve"> </w:t>
            </w:r>
            <w:proofErr w:type="gramStart"/>
            <w:r>
              <w:t>электрической</w:t>
            </w:r>
            <w:proofErr w:type="gramEnd"/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352F9" w:rsidRDefault="00CF0CD9">
            <w:pPr>
              <w:pStyle w:val="TableParagraph"/>
              <w:ind w:left="106"/>
            </w:pPr>
            <w:r>
              <w:t>условиями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313" w:hanging="15"/>
            </w:pPr>
            <w:r>
              <w:t>Пункты 2(3), 7, 18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638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3994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6"/>
              <w:jc w:val="both"/>
            </w:pPr>
            <w:r>
              <w:t xml:space="preserve">энергии, </w:t>
            </w:r>
            <w:proofErr w:type="gramStart"/>
            <w:r>
              <w:t>которому</w:t>
            </w:r>
            <w:proofErr w:type="gramEnd"/>
            <w:r>
              <w:t xml:space="preserve"> принадлежат на праве</w:t>
            </w:r>
            <w:r>
              <w:rPr>
                <w:spacing w:val="1"/>
              </w:rPr>
              <w:t xml:space="preserve"> </w:t>
            </w:r>
            <w:r>
              <w:t>собственности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ином</w:t>
            </w:r>
            <w:r>
              <w:rPr>
                <w:spacing w:val="1"/>
              </w:rPr>
              <w:t xml:space="preserve"> </w:t>
            </w:r>
            <w:r>
              <w:t>законном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-10"/>
              </w:rPr>
              <w:t xml:space="preserve"> </w:t>
            </w:r>
            <w:r>
              <w:t>такие</w:t>
            </w:r>
            <w:r>
              <w:rPr>
                <w:spacing w:val="-9"/>
              </w:rPr>
              <w:t xml:space="preserve"> </w:t>
            </w:r>
            <w:r>
              <w:t>объекты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одновременно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технологическим</w:t>
            </w:r>
            <w:r>
              <w:rPr>
                <w:spacing w:val="-52"/>
              </w:rPr>
              <w:t xml:space="preserve"> </w:t>
            </w:r>
            <w:r>
              <w:t>присоединением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52"/>
              </w:rPr>
              <w:t xml:space="preserve"> </w:t>
            </w:r>
            <w:r>
              <w:t>энергии.</w:t>
            </w:r>
          </w:p>
          <w:p w:rsidR="009352F9" w:rsidRDefault="00CF0CD9">
            <w:pPr>
              <w:pStyle w:val="TableParagraph"/>
              <w:spacing w:before="198"/>
              <w:ind w:right="94"/>
              <w:jc w:val="both"/>
            </w:pPr>
            <w:r>
              <w:t>Технологическое присоединение объектов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  <w:r>
              <w:t xml:space="preserve"> с использованием систем</w:t>
            </w:r>
            <w:r>
              <w:rPr>
                <w:spacing w:val="1"/>
              </w:rPr>
              <w:t xml:space="preserve"> </w:t>
            </w:r>
            <w:r>
              <w:t>электроснабжения,</w:t>
            </w:r>
            <w:r>
              <w:rPr>
                <w:spacing w:val="1"/>
              </w:rPr>
              <w:t xml:space="preserve"> </w:t>
            </w:r>
            <w:r>
              <w:t>предназначенных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обслуживания более одного помещения в</w:t>
            </w:r>
            <w:r>
              <w:rPr>
                <w:spacing w:val="1"/>
              </w:rPr>
              <w:t xml:space="preserve"> </w:t>
            </w:r>
            <w:r>
              <w:t>здании,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входящих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имущества</w:t>
            </w:r>
            <w:r>
              <w:rPr>
                <w:spacing w:val="1"/>
              </w:rPr>
              <w:t xml:space="preserve"> </w:t>
            </w:r>
            <w:r>
              <w:t>многоквартирного</w:t>
            </w:r>
            <w:r>
              <w:rPr>
                <w:spacing w:val="-52"/>
              </w:rPr>
              <w:t xml:space="preserve"> </w:t>
            </w:r>
            <w:r>
              <w:t>дома, не</w:t>
            </w:r>
            <w:r>
              <w:rPr>
                <w:spacing w:val="-2"/>
              </w:rPr>
              <w:t xml:space="preserve"> </w:t>
            </w:r>
            <w:r>
              <w:t>допускается.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4048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spacing w:before="1" w:line="276" w:lineRule="auto"/>
              <w:ind w:right="171"/>
              <w:jc w:val="both"/>
            </w:pPr>
            <w:r>
              <w:t>6.2. Составление и подписание сторонами</w:t>
            </w:r>
            <w:r>
              <w:rPr>
                <w:spacing w:val="-52"/>
              </w:rPr>
              <w:t xml:space="preserve"> </w:t>
            </w:r>
            <w:r>
              <w:t>акта об осуществлении 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(выдача)</w:t>
            </w:r>
          </w:p>
          <w:p w:rsidR="009352F9" w:rsidRDefault="00CF0CD9">
            <w:pPr>
              <w:pStyle w:val="TableParagraph"/>
              <w:jc w:val="both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заявителю.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364"/>
            </w:pPr>
            <w:r>
              <w:t>Подписанный со стороны сетевой</w:t>
            </w:r>
            <w:r>
              <w:rPr>
                <w:spacing w:val="1"/>
              </w:rPr>
              <w:t xml:space="preserve"> </w:t>
            </w:r>
            <w:r>
              <w:t>организации акт об осуществлении</w:t>
            </w:r>
            <w:r>
              <w:rPr>
                <w:spacing w:val="-52"/>
              </w:rPr>
              <w:t xml:space="preserve"> </w:t>
            </w:r>
            <w:r>
              <w:t>технологического присоединения в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форме выдается</w:t>
            </w:r>
          </w:p>
          <w:p w:rsidR="009352F9" w:rsidRDefault="00CF0CD9">
            <w:pPr>
              <w:pStyle w:val="TableParagraph"/>
              <w:ind w:left="105" w:right="410"/>
            </w:pPr>
            <w:r>
              <w:t>заявителю (его уполномоченному</w:t>
            </w:r>
            <w:r>
              <w:rPr>
                <w:spacing w:val="1"/>
              </w:rPr>
              <w:t xml:space="preserve"> </w:t>
            </w:r>
            <w:r>
              <w:t xml:space="preserve">представителю) в </w:t>
            </w:r>
            <w:r w:rsidR="00D3793B" w:rsidRPr="002C4AB2">
              <w:rPr>
                <w:rFonts w:eastAsia="Calibri"/>
              </w:rPr>
              <w:t>ОП /СТПП</w:t>
            </w:r>
            <w:r w:rsidR="00D3793B"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направляется заявителю способом,</w:t>
            </w:r>
            <w:r>
              <w:rPr>
                <w:spacing w:val="-52"/>
              </w:rPr>
              <w:t xml:space="preserve"> </w:t>
            </w:r>
            <w:r>
              <w:t>позволяющим подтвердить факт</w:t>
            </w:r>
            <w:r>
              <w:rPr>
                <w:spacing w:val="1"/>
              </w:rPr>
              <w:t xml:space="preserve"> </w:t>
            </w:r>
            <w:r>
              <w:t>получения.</w:t>
            </w:r>
          </w:p>
          <w:p w:rsidR="009352F9" w:rsidRDefault="00CF0CD9">
            <w:pPr>
              <w:pStyle w:val="TableParagraph"/>
              <w:ind w:left="105" w:right="471"/>
            </w:pPr>
            <w:r>
              <w:t>В случае если заявителем выбран</w:t>
            </w:r>
            <w:r>
              <w:rPr>
                <w:spacing w:val="1"/>
              </w:rPr>
              <w:t xml:space="preserve"> </w:t>
            </w:r>
            <w:r>
              <w:t>способ обмена документами в</w:t>
            </w:r>
            <w:r>
              <w:rPr>
                <w:spacing w:val="1"/>
              </w:rPr>
              <w:t xml:space="preserve"> </w:t>
            </w:r>
            <w:r>
              <w:t>электронной форме, акт подлежит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оформлению</w:t>
            </w:r>
          </w:p>
          <w:p w:rsidR="009352F9" w:rsidRDefault="00CF0CD9">
            <w:pPr>
              <w:pStyle w:val="TableParagraph"/>
              <w:ind w:left="105"/>
            </w:pPr>
            <w:r>
              <w:t>сторонами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электронном</w:t>
            </w:r>
            <w:r>
              <w:rPr>
                <w:spacing w:val="-3"/>
              </w:rPr>
              <w:t xml:space="preserve"> </w:t>
            </w:r>
            <w:r>
              <w:t>виде.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tabs>
                <w:tab w:val="left" w:pos="1628"/>
              </w:tabs>
              <w:ind w:left="106" w:right="95"/>
            </w:pPr>
            <w:r>
              <w:t>Не позднее 3 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tab/>
            </w:r>
            <w:r>
              <w:rPr>
                <w:spacing w:val="-1"/>
              </w:rPr>
              <w:t>после</w:t>
            </w:r>
          </w:p>
          <w:p w:rsidR="009352F9" w:rsidRDefault="00CF0CD9">
            <w:pPr>
              <w:pStyle w:val="TableParagraph"/>
              <w:ind w:left="106"/>
            </w:pPr>
            <w:r>
              <w:t>осуществления</w:t>
            </w:r>
          </w:p>
          <w:p w:rsidR="009352F9" w:rsidRDefault="00CF0CD9">
            <w:pPr>
              <w:pStyle w:val="TableParagraph"/>
              <w:ind w:left="106" w:right="77"/>
            </w:pPr>
            <w:r>
              <w:t>сетевой организацией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фактического</w:t>
            </w:r>
            <w:proofErr w:type="gramEnd"/>
          </w:p>
          <w:p w:rsidR="009352F9" w:rsidRDefault="00CF0CD9">
            <w:pPr>
              <w:pStyle w:val="TableParagraph"/>
              <w:tabs>
                <w:tab w:val="left" w:pos="1145"/>
                <w:tab w:val="left" w:pos="2052"/>
              </w:tabs>
              <w:ind w:left="106" w:right="95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электроэнергетики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энергопринимающи</w:t>
            </w:r>
            <w:proofErr w:type="spellEnd"/>
            <w:r>
              <w:rPr>
                <w:spacing w:val="1"/>
              </w:rPr>
              <w:t xml:space="preserve"> </w:t>
            </w:r>
            <w:r>
              <w:t>х</w:t>
            </w:r>
            <w:r>
              <w:tab/>
            </w:r>
            <w:r>
              <w:rPr>
                <w:spacing w:val="-1"/>
              </w:rPr>
              <w:t>устройств)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tab/>
            </w:r>
            <w:r>
              <w:tab/>
            </w:r>
            <w:proofErr w:type="gramStart"/>
            <w:r>
              <w:rPr>
                <w:spacing w:val="-3"/>
              </w:rPr>
              <w:t>к</w:t>
            </w:r>
            <w:proofErr w:type="gramEnd"/>
          </w:p>
          <w:p w:rsidR="009352F9" w:rsidRDefault="00CF0CD9">
            <w:pPr>
              <w:pStyle w:val="TableParagraph"/>
              <w:tabs>
                <w:tab w:val="left" w:pos="874"/>
                <w:tab w:val="left" w:pos="2043"/>
              </w:tabs>
              <w:ind w:left="106" w:right="94"/>
              <w:jc w:val="both"/>
            </w:pPr>
            <w:r>
              <w:t>электрическим сетям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фактического</w:t>
            </w:r>
            <w:r>
              <w:rPr>
                <w:spacing w:val="-53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(подачи)</w:t>
            </w:r>
            <w:r>
              <w:rPr>
                <w:spacing w:val="-52"/>
              </w:rPr>
              <w:t xml:space="preserve"> </w:t>
            </w:r>
            <w:r>
              <w:t>напряжения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9352F9" w:rsidRDefault="00CF0CD9">
            <w:pPr>
              <w:pStyle w:val="TableParagraph"/>
              <w:spacing w:before="1" w:line="233" w:lineRule="exact"/>
              <w:ind w:left="106"/>
            </w:pPr>
            <w:r>
              <w:t>мощности.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spacing w:line="251" w:lineRule="exact"/>
              <w:ind w:left="75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19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9352F9">
        <w:trPr>
          <w:trHeight w:val="758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spacing w:line="251" w:lineRule="exact"/>
            </w:pPr>
            <w:r>
              <w:t>6.3.</w:t>
            </w:r>
            <w:r>
              <w:rPr>
                <w:spacing w:val="73"/>
              </w:rPr>
              <w:t xml:space="preserve"> </w:t>
            </w:r>
            <w:r>
              <w:t>Заявители</w:t>
            </w:r>
            <w:r>
              <w:rPr>
                <w:spacing w:val="72"/>
              </w:rPr>
              <w:t xml:space="preserve"> </w:t>
            </w:r>
            <w:r>
              <w:t>-</w:t>
            </w:r>
            <w:r>
              <w:rPr>
                <w:spacing w:val="70"/>
              </w:rPr>
              <w:t xml:space="preserve"> </w:t>
            </w:r>
            <w:r>
              <w:t>юридические</w:t>
            </w:r>
            <w:r>
              <w:rPr>
                <w:spacing w:val="70"/>
              </w:rPr>
              <w:t xml:space="preserve"> </w:t>
            </w:r>
            <w:r>
              <w:t>лица</w:t>
            </w:r>
            <w:r>
              <w:rPr>
                <w:spacing w:val="72"/>
              </w:rPr>
              <w:t xml:space="preserve"> </w:t>
            </w:r>
            <w:r>
              <w:t>или</w:t>
            </w:r>
          </w:p>
          <w:p w:rsidR="009352F9" w:rsidRDefault="00CF0CD9">
            <w:pPr>
              <w:pStyle w:val="TableParagraph"/>
              <w:tabs>
                <w:tab w:val="left" w:pos="2413"/>
              </w:tabs>
              <w:spacing w:line="252" w:lineRule="exact"/>
              <w:ind w:right="94"/>
            </w:pPr>
            <w:r>
              <w:t>индивидуальные</w:t>
            </w:r>
            <w:r>
              <w:tab/>
              <w:t>предприниматели,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30"/>
              </w:rPr>
              <w:t xml:space="preserve"> </w:t>
            </w:r>
            <w:r>
              <w:t>присоединение</w:t>
            </w:r>
            <w:r>
              <w:rPr>
                <w:spacing w:val="30"/>
              </w:rPr>
              <w:t xml:space="preserve"> </w:t>
            </w:r>
            <w:r>
              <w:t>объектов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1" w:lineRule="exact"/>
              <w:ind w:left="105"/>
            </w:pPr>
            <w:r>
              <w:t>Уведомление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приложением</w:t>
            </w:r>
          </w:p>
          <w:p w:rsidR="009352F9" w:rsidRDefault="00CF0CD9">
            <w:pPr>
              <w:pStyle w:val="TableParagraph"/>
              <w:spacing w:before="1"/>
              <w:ind w:left="105"/>
            </w:pP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направляется</w:t>
            </w:r>
            <w:r>
              <w:rPr>
                <w:spacing w:val="-3"/>
              </w:rPr>
              <w:t xml:space="preserve"> </w:t>
            </w:r>
            <w:r>
              <w:t>способом,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spacing w:line="251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течение 5 дней </w:t>
            </w:r>
            <w:proofErr w:type="gramStart"/>
            <w:r>
              <w:t>со</w:t>
            </w:r>
            <w:proofErr w:type="gramEnd"/>
          </w:p>
          <w:p w:rsidR="009352F9" w:rsidRDefault="00CF0CD9">
            <w:pPr>
              <w:pStyle w:val="TableParagraph"/>
              <w:spacing w:line="252" w:lineRule="exact"/>
              <w:ind w:left="106" w:right="307"/>
            </w:pPr>
            <w:r>
              <w:t>дня оформления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выполнении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679" w:hanging="15"/>
            </w:pPr>
            <w:r>
              <w:t>Пункты 18(1)-</w:t>
            </w:r>
            <w:r>
              <w:rPr>
                <w:spacing w:val="-52"/>
              </w:rPr>
              <w:t xml:space="preserve"> </w:t>
            </w:r>
            <w:r>
              <w:t>18(4)Правил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91" w:right="89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4807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4"/>
              <w:jc w:val="both"/>
            </w:pPr>
            <w:proofErr w:type="gramStart"/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третьей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надежности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источнику</w:t>
            </w:r>
            <w:r>
              <w:rPr>
                <w:spacing w:val="1"/>
              </w:rPr>
              <w:t xml:space="preserve"> </w:t>
            </w:r>
            <w:r>
              <w:t>электроснабжения)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электрическим сетям классом напряжения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кВ</w:t>
            </w:r>
            <w:r>
              <w:rPr>
                <w:spacing w:val="1"/>
              </w:rPr>
              <w:t xml:space="preserve"> </w:t>
            </w:r>
            <w:r>
              <w:t>включительно,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сетевая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классом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кВ</w:t>
            </w:r>
            <w:r>
              <w:rPr>
                <w:spacing w:val="1"/>
              </w:rPr>
              <w:t xml:space="preserve"> </w:t>
            </w:r>
            <w:r>
              <w:t>включительно,</w:t>
            </w:r>
            <w:r>
              <w:rPr>
                <w:spacing w:val="1"/>
              </w:rPr>
              <w:t xml:space="preserve"> </w:t>
            </w:r>
            <w:r>
              <w:t>построенных (реконструированных) ею в</w:t>
            </w:r>
            <w:r>
              <w:rPr>
                <w:spacing w:val="1"/>
              </w:rPr>
              <w:t xml:space="preserve"> </w:t>
            </w:r>
            <w:r>
              <w:t>рамках исполнения технических условий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-52"/>
              </w:rPr>
              <w:t xml:space="preserve"> </w:t>
            </w:r>
            <w:r>
              <w:t>оформляют</w:t>
            </w:r>
            <w:r>
              <w:rPr>
                <w:spacing w:val="-8"/>
              </w:rPr>
              <w:t xml:space="preserve"> </w:t>
            </w:r>
            <w:r>
              <w:t>акт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выполнении</w:t>
            </w:r>
            <w:r>
              <w:rPr>
                <w:spacing w:val="-7"/>
              </w:rPr>
              <w:t xml:space="preserve"> </w:t>
            </w:r>
            <w:r>
              <w:t>технических</w:t>
            </w:r>
            <w:r>
              <w:rPr>
                <w:spacing w:val="-53"/>
              </w:rPr>
              <w:t xml:space="preserve"> </w:t>
            </w:r>
            <w:r>
              <w:t>условий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форме</w:t>
            </w:r>
            <w:r>
              <w:rPr>
                <w:spacing w:val="-10"/>
              </w:rPr>
              <w:t xml:space="preserve"> </w:t>
            </w:r>
            <w:r>
              <w:t>согласно</w:t>
            </w:r>
            <w:r>
              <w:rPr>
                <w:spacing w:val="-8"/>
              </w:rPr>
              <w:t xml:space="preserve"> </w:t>
            </w:r>
            <w:hyperlink r:id="rId37">
              <w:r>
                <w:t>приложению</w:t>
              </w:r>
              <w:r>
                <w:rPr>
                  <w:spacing w:val="-10"/>
                </w:rPr>
                <w:t xml:space="preserve"> </w:t>
              </w:r>
              <w:r>
                <w:t>N</w:t>
              </w:r>
            </w:hyperlink>
            <w:proofErr w:type="gramEnd"/>
          </w:p>
          <w:p w:rsidR="009352F9" w:rsidRDefault="00170101">
            <w:pPr>
              <w:pStyle w:val="TableParagraph"/>
              <w:tabs>
                <w:tab w:val="left" w:pos="2473"/>
              </w:tabs>
              <w:ind w:right="97"/>
              <w:jc w:val="both"/>
            </w:pPr>
            <w:hyperlink r:id="rId38">
              <w:r w:rsidR="00CF0CD9">
                <w:t>15</w:t>
              </w:r>
            </w:hyperlink>
            <w:r w:rsidR="00CF0CD9">
              <w:rPr>
                <w:spacing w:val="1"/>
              </w:rPr>
              <w:t xml:space="preserve"> </w:t>
            </w:r>
            <w:r w:rsidR="00CF0CD9">
              <w:t>и</w:t>
            </w:r>
            <w:r w:rsidR="00CF0CD9">
              <w:rPr>
                <w:spacing w:val="1"/>
              </w:rPr>
              <w:t xml:space="preserve"> </w:t>
            </w:r>
            <w:r w:rsidR="00CF0CD9">
              <w:t>направляют</w:t>
            </w:r>
            <w:r w:rsidR="00CF0CD9">
              <w:rPr>
                <w:spacing w:val="1"/>
              </w:rPr>
              <w:t xml:space="preserve"> </w:t>
            </w:r>
            <w:r w:rsidR="00CF0CD9">
              <w:t>в</w:t>
            </w:r>
            <w:r w:rsidR="00CF0CD9">
              <w:rPr>
                <w:spacing w:val="1"/>
              </w:rPr>
              <w:t xml:space="preserve"> </w:t>
            </w:r>
            <w:r w:rsidR="00CF0CD9">
              <w:t>адрес</w:t>
            </w:r>
            <w:r w:rsidR="00CF0CD9">
              <w:rPr>
                <w:spacing w:val="1"/>
              </w:rPr>
              <w:t xml:space="preserve"> </w:t>
            </w:r>
            <w:r w:rsidR="00CF0CD9">
              <w:t>органа</w:t>
            </w:r>
            <w:r w:rsidR="00CF0CD9">
              <w:rPr>
                <w:spacing w:val="1"/>
              </w:rPr>
              <w:t xml:space="preserve"> </w:t>
            </w:r>
            <w:r w:rsidR="00CF0CD9">
              <w:t>федерального</w:t>
            </w:r>
            <w:r w:rsidR="00CF0CD9">
              <w:tab/>
            </w:r>
            <w:r w:rsidR="00CF0CD9">
              <w:rPr>
                <w:spacing w:val="-1"/>
              </w:rPr>
              <w:t>государственного</w:t>
            </w:r>
            <w:r w:rsidR="00CF0CD9">
              <w:rPr>
                <w:spacing w:val="-53"/>
              </w:rPr>
              <w:t xml:space="preserve"> </w:t>
            </w:r>
            <w:r w:rsidR="00CF0CD9">
              <w:t>энергетического</w:t>
            </w:r>
            <w:r w:rsidR="00CF0CD9">
              <w:rPr>
                <w:spacing w:val="85"/>
              </w:rPr>
              <w:t xml:space="preserve"> </w:t>
            </w:r>
            <w:r w:rsidR="00CF0CD9">
              <w:t>надзора</w:t>
            </w:r>
            <w:r w:rsidR="00CF0CD9">
              <w:rPr>
                <w:spacing w:val="83"/>
              </w:rPr>
              <w:t xml:space="preserve"> </w:t>
            </w:r>
            <w:r w:rsidR="00CF0CD9">
              <w:t>уведомления</w:t>
            </w:r>
            <w:r w:rsidR="00CF0CD9">
              <w:rPr>
                <w:spacing w:val="85"/>
              </w:rPr>
              <w:t xml:space="preserve"> </w:t>
            </w:r>
            <w:r w:rsidR="00CF0CD9">
              <w:t>о</w:t>
            </w:r>
          </w:p>
          <w:p w:rsidR="009352F9" w:rsidRDefault="00CF0CD9">
            <w:pPr>
              <w:pStyle w:val="TableParagraph"/>
              <w:spacing w:line="252" w:lineRule="exact"/>
              <w:ind w:right="98"/>
              <w:jc w:val="both"/>
            </w:pP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ввод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  <w:r>
              <w:rPr>
                <w:spacing w:val="-52"/>
              </w:rPr>
              <w:t xml:space="preserve"> </w:t>
            </w:r>
            <w:r>
              <w:t>объектов.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ind w:left="105" w:right="291"/>
            </w:pPr>
            <w:r>
              <w:t>позволяющим установить дату</w:t>
            </w:r>
            <w:r>
              <w:rPr>
                <w:spacing w:val="1"/>
              </w:rPr>
              <w:t xml:space="preserve"> </w:t>
            </w:r>
            <w:r>
              <w:t>отправки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уведомления.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952"/>
            </w:pP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условий.</w:t>
            </w:r>
          </w:p>
          <w:p w:rsidR="009352F9" w:rsidRDefault="00CF0CD9">
            <w:pPr>
              <w:pStyle w:val="TableParagraph"/>
              <w:ind w:left="106" w:right="209"/>
            </w:pPr>
            <w:r>
              <w:t>Объекты, считаются</w:t>
            </w:r>
            <w:r>
              <w:rPr>
                <w:spacing w:val="-52"/>
              </w:rPr>
              <w:t xml:space="preserve"> </w:t>
            </w:r>
            <w:r>
              <w:t>введенными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352F9" w:rsidRDefault="00CF0CD9">
            <w:pPr>
              <w:pStyle w:val="TableParagraph"/>
              <w:ind w:left="106" w:right="157"/>
              <w:jc w:val="both"/>
            </w:pPr>
            <w:r>
              <w:t xml:space="preserve">эксплуатацию </w:t>
            </w:r>
            <w:proofErr w:type="gramStart"/>
            <w:r>
              <w:t>с даты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proofErr w:type="gramEnd"/>
            <w:r>
              <w:t xml:space="preserve"> в орган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</w:p>
          <w:p w:rsidR="009352F9" w:rsidRDefault="00CF0CD9">
            <w:pPr>
              <w:pStyle w:val="TableParagraph"/>
              <w:ind w:left="106" w:right="128"/>
            </w:pP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</w:t>
            </w:r>
            <w:r>
              <w:rPr>
                <w:spacing w:val="1"/>
              </w:rPr>
              <w:t xml:space="preserve"> </w:t>
            </w:r>
            <w:r>
              <w:t>надзора уведомления</w:t>
            </w:r>
            <w:r>
              <w:rPr>
                <w:spacing w:val="-52"/>
              </w:rPr>
              <w:t xml:space="preserve"> </w:t>
            </w:r>
            <w:r>
              <w:t>о готовности на ввод</w:t>
            </w:r>
            <w:r>
              <w:rPr>
                <w:spacing w:val="-52"/>
              </w:rPr>
              <w:t xml:space="preserve"> </w:t>
            </w:r>
            <w:r>
              <w:t>в эксплуатацию</w:t>
            </w:r>
            <w:r>
              <w:rPr>
                <w:spacing w:val="1"/>
              </w:rPr>
              <w:t xml:space="preserve"> </w:t>
            </w:r>
            <w:r>
              <w:t>объектов.</w:t>
            </w: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4047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395"/>
            </w:pPr>
            <w:r>
              <w:t>6.4. Направление сетевой организацией</w:t>
            </w:r>
            <w:r>
              <w:rPr>
                <w:spacing w:val="-52"/>
              </w:rPr>
              <w:t xml:space="preserve"> </w:t>
            </w:r>
            <w:r>
              <w:t>после подписания копии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2"/>
              </w:rPr>
              <w:t xml:space="preserve"> </w:t>
            </w:r>
            <w:r>
              <w:t>технологического</w:t>
            </w:r>
          </w:p>
          <w:p w:rsidR="009352F9" w:rsidRDefault="00CF0CD9">
            <w:pPr>
              <w:pStyle w:val="TableParagraph"/>
              <w:ind w:right="128"/>
            </w:pPr>
            <w:proofErr w:type="gramStart"/>
            <w:r>
              <w:t>присоединения в адрес субъекта</w:t>
            </w:r>
            <w:r>
              <w:rPr>
                <w:spacing w:val="1"/>
              </w:rPr>
              <w:t xml:space="preserve"> </w:t>
            </w:r>
            <w:r>
              <w:t>розничного рынка, с которым заявителем</w:t>
            </w:r>
            <w:r>
              <w:rPr>
                <w:spacing w:val="1"/>
              </w:rPr>
              <w:t xml:space="preserve"> </w:t>
            </w:r>
            <w:r>
              <w:t>заключен договор энергоснабжения</w:t>
            </w:r>
            <w:r>
              <w:rPr>
                <w:spacing w:val="1"/>
              </w:rPr>
              <w:t xml:space="preserve"> </w:t>
            </w:r>
            <w:r>
              <w:t>(купли-продажи 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в отношении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 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 либо в случае отсутствия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сетевой организации о</w:t>
            </w:r>
            <w:proofErr w:type="gramEnd"/>
          </w:p>
          <w:p w:rsidR="009352F9" w:rsidRDefault="00CF0CD9">
            <w:pPr>
              <w:pStyle w:val="TableParagraph"/>
              <w:ind w:right="239"/>
            </w:pPr>
            <w:r>
              <w:t>заключении такого договора на дату</w:t>
            </w:r>
            <w:r>
              <w:rPr>
                <w:spacing w:val="1"/>
              </w:rPr>
              <w:t xml:space="preserve"> </w:t>
            </w:r>
            <w:r>
              <w:t>отправления - в адрес субъекта</w:t>
            </w:r>
            <w:r>
              <w:rPr>
                <w:spacing w:val="1"/>
              </w:rPr>
              <w:t xml:space="preserve"> </w:t>
            </w:r>
            <w:r>
              <w:t>розничного</w:t>
            </w:r>
            <w:r>
              <w:rPr>
                <w:spacing w:val="-2"/>
              </w:rPr>
              <w:t xml:space="preserve"> </w:t>
            </w:r>
            <w:r>
              <w:t>рынка,</w:t>
            </w:r>
            <w:r>
              <w:rPr>
                <w:spacing w:val="-2"/>
              </w:rPr>
              <w:t xml:space="preserve"> </w:t>
            </w:r>
            <w:r>
              <w:t>указанного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заявке,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</w:pPr>
            <w:proofErr w:type="gramStart"/>
            <w:r>
              <w:t>которым</w:t>
            </w:r>
            <w:proofErr w:type="gramEnd"/>
            <w:r>
              <w:rPr>
                <w:spacing w:val="-2"/>
              </w:rPr>
              <w:t xml:space="preserve"> </w:t>
            </w:r>
            <w:r>
              <w:t>заявитель</w:t>
            </w:r>
            <w:r>
              <w:rPr>
                <w:spacing w:val="-2"/>
              </w:rPr>
              <w:t xml:space="preserve"> </w:t>
            </w:r>
            <w:r>
              <w:t>намеревается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1" w:lineRule="exact"/>
              <w:ind w:left="90" w:right="131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письменном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92"/>
            </w:pPr>
            <w:r>
              <w:t>Не позднее 2 рабочих</w:t>
            </w:r>
            <w:r>
              <w:rPr>
                <w:spacing w:val="-52"/>
              </w:rPr>
              <w:t xml:space="preserve"> </w:t>
            </w:r>
            <w:r>
              <w:t>дней со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  <w:p w:rsidR="009352F9" w:rsidRDefault="00CF0CD9">
            <w:pPr>
              <w:pStyle w:val="TableParagraph"/>
              <w:spacing w:line="252" w:lineRule="exact"/>
              <w:ind w:left="106"/>
            </w:pPr>
            <w:r>
              <w:t>подписания</w:t>
            </w:r>
          </w:p>
          <w:p w:rsidR="009352F9" w:rsidRDefault="00CF0CD9">
            <w:pPr>
              <w:pStyle w:val="TableParagraph"/>
              <w:ind w:left="106" w:right="123"/>
            </w:pPr>
            <w:r>
              <w:t>заявителем и сетевой</w:t>
            </w:r>
            <w:r>
              <w:rPr>
                <w:spacing w:val="-52"/>
              </w:rPr>
              <w:t xml:space="preserve"> </w:t>
            </w:r>
            <w:r>
              <w:t>организацией акта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423" w:hanging="15"/>
            </w:pPr>
            <w:r>
              <w:t>Пункты 19, 19(1)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</w:tbl>
    <w:p w:rsidR="009352F9" w:rsidRDefault="009352F9">
      <w:pPr>
        <w:sectPr w:rsidR="009352F9">
          <w:pgSz w:w="16840" w:h="11910" w:orient="landscape"/>
          <w:pgMar w:top="1100" w:right="420" w:bottom="700" w:left="1160" w:header="0" w:footer="517" w:gutter="0"/>
          <w:cols w:space="720"/>
        </w:sectPr>
      </w:pPr>
    </w:p>
    <w:p w:rsidR="009352F9" w:rsidRDefault="009352F9">
      <w:pPr>
        <w:pStyle w:val="a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4253"/>
        <w:gridCol w:w="3828"/>
        <w:gridCol w:w="2268"/>
        <w:gridCol w:w="2126"/>
      </w:tblGrid>
      <w:tr w:rsidR="009352F9">
        <w:trPr>
          <w:trHeight w:val="829"/>
        </w:trPr>
        <w:tc>
          <w:tcPr>
            <w:tcW w:w="423" w:type="dxa"/>
          </w:tcPr>
          <w:p w:rsidR="009352F9" w:rsidRPr="00CF0CD9" w:rsidRDefault="00CF0CD9">
            <w:pPr>
              <w:pStyle w:val="TableParagraph"/>
              <w:spacing w:before="1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№</w:t>
            </w:r>
          </w:p>
        </w:tc>
        <w:tc>
          <w:tcPr>
            <w:tcW w:w="2124" w:type="dxa"/>
          </w:tcPr>
          <w:p w:rsidR="009352F9" w:rsidRPr="00CF0CD9" w:rsidRDefault="00CF0CD9">
            <w:pPr>
              <w:pStyle w:val="TableParagraph"/>
              <w:spacing w:before="1"/>
              <w:ind w:left="770" w:right="76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Этап</w:t>
            </w:r>
          </w:p>
        </w:tc>
        <w:tc>
          <w:tcPr>
            <w:tcW w:w="4253" w:type="dxa"/>
          </w:tcPr>
          <w:p w:rsidR="009352F9" w:rsidRPr="00CF0CD9" w:rsidRDefault="00CF0CD9">
            <w:pPr>
              <w:pStyle w:val="TableParagraph"/>
              <w:spacing w:before="1"/>
              <w:ind w:left="966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Содержание</w:t>
            </w:r>
            <w:r w:rsidRPr="00CF0CD9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/условие</w:t>
            </w:r>
          </w:p>
        </w:tc>
        <w:tc>
          <w:tcPr>
            <w:tcW w:w="3828" w:type="dxa"/>
          </w:tcPr>
          <w:p w:rsidR="009352F9" w:rsidRPr="00CF0CD9" w:rsidRDefault="00CF0CD9">
            <w:pPr>
              <w:pStyle w:val="TableParagraph"/>
              <w:spacing w:before="1"/>
              <w:ind w:left="91" w:right="89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Форма</w:t>
            </w:r>
            <w:r w:rsidRPr="00CF0CD9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предоставления</w:t>
            </w:r>
          </w:p>
        </w:tc>
        <w:tc>
          <w:tcPr>
            <w:tcW w:w="2268" w:type="dxa"/>
          </w:tcPr>
          <w:p w:rsidR="009352F9" w:rsidRPr="00CF0CD9" w:rsidRDefault="00CF0CD9">
            <w:pPr>
              <w:pStyle w:val="TableParagraph"/>
              <w:spacing w:before="1"/>
              <w:ind w:left="173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Срок</w:t>
            </w:r>
            <w:r w:rsidRPr="00CF0CD9">
              <w:rPr>
                <w:b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9352F9" w:rsidRPr="00CF0CD9" w:rsidRDefault="00CF0CD9">
            <w:pPr>
              <w:pStyle w:val="TableParagraph"/>
              <w:spacing w:line="270" w:lineRule="atLeast"/>
              <w:ind w:left="298" w:right="291" w:hanging="1"/>
              <w:jc w:val="center"/>
              <w:rPr>
                <w:b/>
                <w:color w:val="31849B" w:themeColor="accent5" w:themeShade="BF"/>
                <w:sz w:val="24"/>
              </w:rPr>
            </w:pPr>
            <w:r w:rsidRPr="00CF0CD9">
              <w:rPr>
                <w:b/>
                <w:color w:val="31849B" w:themeColor="accent5" w:themeShade="BF"/>
                <w:sz w:val="24"/>
              </w:rPr>
              <w:t>Ссылка на</w:t>
            </w:r>
            <w:r w:rsidRPr="00CF0CD9">
              <w:rPr>
                <w:b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>нормативный</w:t>
            </w:r>
            <w:r w:rsidRPr="00CF0CD9">
              <w:rPr>
                <w:b/>
                <w:color w:val="31849B" w:themeColor="accent5" w:themeShade="BF"/>
                <w:spacing w:val="-57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правовой</w:t>
            </w:r>
            <w:r w:rsidRPr="00CF0CD9">
              <w:rPr>
                <w:b/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CF0CD9">
              <w:rPr>
                <w:b/>
                <w:color w:val="31849B" w:themeColor="accent5" w:themeShade="BF"/>
                <w:sz w:val="24"/>
              </w:rPr>
              <w:t>акт</w:t>
            </w:r>
          </w:p>
        </w:tc>
      </w:tr>
      <w:tr w:rsidR="009352F9">
        <w:trPr>
          <w:trHeight w:val="757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128"/>
            </w:pPr>
            <w:proofErr w:type="gramStart"/>
            <w:r>
              <w:t>заключить договор энергоснабжения</w:t>
            </w:r>
            <w:r>
              <w:rPr>
                <w:spacing w:val="1"/>
              </w:rPr>
              <w:t xml:space="preserve"> </w:t>
            </w:r>
            <w:r>
              <w:t>(купли-продажи</w:t>
            </w:r>
            <w:r>
              <w:rPr>
                <w:spacing w:val="-6"/>
              </w:rPr>
              <w:t xml:space="preserve"> </w:t>
            </w:r>
            <w:r>
              <w:t>(поставки)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  <w:proofErr w:type="gramEnd"/>
          </w:p>
          <w:p w:rsidR="009352F9" w:rsidRDefault="00CF0CD9">
            <w:pPr>
              <w:pStyle w:val="TableParagraph"/>
              <w:spacing w:line="233" w:lineRule="exact"/>
            </w:pP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(мощности).</w:t>
            </w:r>
          </w:p>
        </w:tc>
        <w:tc>
          <w:tcPr>
            <w:tcW w:w="382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2F9" w:rsidRDefault="009352F9">
            <w:pPr>
              <w:pStyle w:val="TableParagraph"/>
              <w:ind w:left="0"/>
            </w:pPr>
          </w:p>
        </w:tc>
      </w:tr>
      <w:tr w:rsidR="009352F9">
        <w:trPr>
          <w:trHeight w:val="3036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251"/>
            </w:pPr>
            <w:r>
              <w:t>6.5. Сетевая организация, получившая от</w:t>
            </w:r>
            <w:r>
              <w:rPr>
                <w:spacing w:val="-53"/>
              </w:rPr>
              <w:t xml:space="preserve"> </w:t>
            </w: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вместе с актом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9352F9" w:rsidRDefault="00CF0CD9">
            <w:pPr>
              <w:pStyle w:val="TableParagraph"/>
              <w:ind w:right="783"/>
            </w:pPr>
            <w:proofErr w:type="gramStart"/>
            <w:r>
              <w:t>осуществлении</w:t>
            </w:r>
            <w:proofErr w:type="gramEnd"/>
            <w:r>
              <w:t xml:space="preserve"> 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подписанный с его</w:t>
            </w:r>
            <w:r>
              <w:rPr>
                <w:spacing w:val="1"/>
              </w:rPr>
              <w:t xml:space="preserve"> </w:t>
            </w:r>
            <w:r>
              <w:t>стороны договор, обеспечивающий</w:t>
            </w:r>
            <w:r>
              <w:rPr>
                <w:spacing w:val="-52"/>
              </w:rPr>
              <w:t xml:space="preserve"> </w:t>
            </w:r>
            <w:r>
              <w:t>продажу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  <w:p w:rsidR="009352F9" w:rsidRDefault="00CF0CD9">
            <w:pPr>
              <w:pStyle w:val="TableParagraph"/>
              <w:ind w:right="117"/>
            </w:pPr>
            <w:r>
              <w:t xml:space="preserve">(мощности) на розничном рынке, </w:t>
            </w:r>
            <w:proofErr w:type="gramStart"/>
            <w:r>
              <w:t>обязана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вместе с документами, указанными в</w:t>
            </w:r>
            <w:r>
              <w:rPr>
                <w:spacing w:val="1"/>
              </w:rPr>
              <w:t xml:space="preserve"> </w:t>
            </w:r>
            <w:r>
              <w:t>первом абзаце п. 19(1) Правил, направить</w:t>
            </w:r>
            <w:r>
              <w:rPr>
                <w:spacing w:val="1"/>
              </w:rPr>
              <w:t xml:space="preserve"> </w:t>
            </w:r>
            <w:r>
              <w:t>такой договор гарантирующему</w:t>
            </w:r>
            <w:r>
              <w:rPr>
                <w:spacing w:val="1"/>
              </w:rPr>
              <w:t xml:space="preserve"> </w:t>
            </w:r>
            <w:r>
              <w:t>поставщику,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3"/>
              </w:rPr>
              <w:t xml:space="preserve"> </w:t>
            </w:r>
            <w:r>
              <w:t>заявитель</w:t>
            </w:r>
            <w:r>
              <w:rPr>
                <w:spacing w:val="-2"/>
              </w:rPr>
              <w:t xml:space="preserve"> </w:t>
            </w:r>
            <w:r>
              <w:t>намерен</w:t>
            </w:r>
          </w:p>
          <w:p w:rsidR="009352F9" w:rsidRDefault="00CF0CD9">
            <w:pPr>
              <w:pStyle w:val="TableParagraph"/>
              <w:spacing w:line="233" w:lineRule="exact"/>
            </w:pPr>
            <w:r>
              <w:t>заключить</w:t>
            </w:r>
            <w:r>
              <w:rPr>
                <w:spacing w:val="-3"/>
              </w:rPr>
              <w:t xml:space="preserve"> </w:t>
            </w:r>
            <w:r>
              <w:t>указанный</w:t>
            </w:r>
            <w:r>
              <w:rPr>
                <w:spacing w:val="-2"/>
              </w:rPr>
              <w:t xml:space="preserve"> </w:t>
            </w:r>
            <w:r>
              <w:t>договор.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1" w:lineRule="exact"/>
              <w:ind w:left="91" w:right="131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письменном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92"/>
            </w:pPr>
            <w:r>
              <w:t>Не позднее 2 рабочих</w:t>
            </w:r>
            <w:r>
              <w:rPr>
                <w:spacing w:val="-52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</w:p>
          <w:p w:rsidR="009352F9" w:rsidRDefault="00CF0CD9">
            <w:pPr>
              <w:pStyle w:val="TableParagraph"/>
              <w:ind w:left="106" w:right="103"/>
            </w:pPr>
            <w:r>
              <w:t>заявителем в сетевую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9352F9" w:rsidRDefault="00CF0CD9">
            <w:pPr>
              <w:pStyle w:val="TableParagraph"/>
              <w:ind w:left="106"/>
            </w:pPr>
            <w:r>
              <w:t>договора,</w:t>
            </w:r>
          </w:p>
          <w:p w:rsidR="009352F9" w:rsidRDefault="00CF0CD9">
            <w:pPr>
              <w:pStyle w:val="TableParagraph"/>
              <w:ind w:left="106" w:right="437"/>
            </w:pPr>
            <w:proofErr w:type="gramStart"/>
            <w:r>
              <w:t>обеспечивающего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продажу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</w:p>
          <w:p w:rsidR="009352F9" w:rsidRDefault="00CF0CD9">
            <w:pPr>
              <w:pStyle w:val="TableParagraph"/>
              <w:ind w:left="106" w:right="165"/>
            </w:pPr>
            <w:r>
              <w:t>энергии (мощности)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розничном</w:t>
            </w:r>
            <w:r>
              <w:rPr>
                <w:spacing w:val="-7"/>
              </w:rPr>
              <w:t xml:space="preserve"> </w:t>
            </w:r>
            <w:r>
              <w:t>рынке.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423" w:hanging="15"/>
            </w:pPr>
            <w:r>
              <w:t>Пункты 19, 19(1)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  <w:tr w:rsidR="009352F9">
        <w:trPr>
          <w:trHeight w:val="3542"/>
        </w:trPr>
        <w:tc>
          <w:tcPr>
            <w:tcW w:w="423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9352F9" w:rsidRDefault="009352F9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9352F9" w:rsidRDefault="00CF0CD9">
            <w:pPr>
              <w:pStyle w:val="TableParagraph"/>
              <w:ind w:right="95"/>
              <w:jc w:val="both"/>
            </w:pPr>
            <w:proofErr w:type="gramStart"/>
            <w:r>
              <w:t>6.6.В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-52"/>
              </w:rPr>
              <w:t xml:space="preserve"> </w:t>
            </w:r>
            <w:r>
              <w:t>направления в адрес сетевой организации</w:t>
            </w:r>
            <w:r>
              <w:rPr>
                <w:spacing w:val="1"/>
              </w:rPr>
              <w:t xml:space="preserve"> </w:t>
            </w:r>
            <w:r>
              <w:t>акта об осуществлении 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надлежащим</w:t>
            </w:r>
            <w:r>
              <w:rPr>
                <w:spacing w:val="1"/>
              </w:rPr>
              <w:t xml:space="preserve"> </w:t>
            </w:r>
            <w:r>
              <w:t>образом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оформлен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полученный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договора,</w:t>
            </w:r>
            <w:r>
              <w:rPr>
                <w:spacing w:val="1"/>
              </w:rPr>
              <w:t xml:space="preserve"> </w:t>
            </w:r>
            <w:r>
              <w:t>обеспечивающий</w:t>
            </w:r>
            <w:r>
              <w:rPr>
                <w:spacing w:val="1"/>
              </w:rPr>
              <w:t xml:space="preserve"> </w:t>
            </w:r>
            <w:r>
              <w:t>продажу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(мощности) на розничном рынке, то после</w:t>
            </w:r>
            <w:r>
              <w:rPr>
                <w:spacing w:val="-52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подписания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заявитель направляет его самостоятельно</w:t>
            </w:r>
            <w:r>
              <w:rPr>
                <w:spacing w:val="1"/>
              </w:rPr>
              <w:t xml:space="preserve"> </w:t>
            </w:r>
            <w:r>
              <w:t>гарантирующему</w:t>
            </w:r>
            <w:r>
              <w:rPr>
                <w:spacing w:val="1"/>
              </w:rPr>
              <w:t xml:space="preserve"> </w:t>
            </w:r>
            <w:r>
              <w:t>поставщику,</w:t>
            </w:r>
            <w:r>
              <w:rPr>
                <w:spacing w:val="5"/>
              </w:rPr>
              <w:t xml:space="preserve"> </w:t>
            </w:r>
            <w:r>
              <w:t>указанному</w:t>
            </w:r>
            <w:proofErr w:type="gramEnd"/>
          </w:p>
          <w:p w:rsidR="009352F9" w:rsidRDefault="00CF0CD9">
            <w:pPr>
              <w:pStyle w:val="TableParagraph"/>
              <w:spacing w:before="1" w:line="233" w:lineRule="exact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заявке.</w:t>
            </w:r>
          </w:p>
        </w:tc>
        <w:tc>
          <w:tcPr>
            <w:tcW w:w="3828" w:type="dxa"/>
          </w:tcPr>
          <w:p w:rsidR="009352F9" w:rsidRDefault="00CF0CD9">
            <w:pPr>
              <w:pStyle w:val="TableParagraph"/>
              <w:spacing w:line="252" w:lineRule="exact"/>
              <w:ind w:left="90" w:right="131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письменном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виде.</w:t>
            </w:r>
          </w:p>
        </w:tc>
        <w:tc>
          <w:tcPr>
            <w:tcW w:w="2268" w:type="dxa"/>
          </w:tcPr>
          <w:p w:rsidR="009352F9" w:rsidRDefault="00CF0CD9">
            <w:pPr>
              <w:pStyle w:val="TableParagraph"/>
              <w:ind w:left="106" w:right="93"/>
            </w:pPr>
            <w:r>
              <w:t>Заявитель направляет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договора</w:t>
            </w:r>
          </w:p>
          <w:p w:rsidR="009352F9" w:rsidRDefault="00CF0CD9">
            <w:pPr>
              <w:pStyle w:val="TableParagraph"/>
              <w:ind w:left="106" w:right="504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гарантирующему</w:t>
            </w:r>
            <w:r>
              <w:rPr>
                <w:spacing w:val="-52"/>
              </w:rPr>
              <w:t xml:space="preserve"> </w:t>
            </w:r>
            <w:r>
              <w:t>поставщику,</w:t>
            </w:r>
          </w:p>
          <w:p w:rsidR="009352F9" w:rsidRDefault="00CF0CD9">
            <w:pPr>
              <w:pStyle w:val="TableParagraph"/>
              <w:spacing w:line="252" w:lineRule="exact"/>
              <w:ind w:left="106"/>
            </w:pPr>
            <w:proofErr w:type="gramStart"/>
            <w:r>
              <w:t>указанному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заявке.</w:t>
            </w:r>
          </w:p>
        </w:tc>
        <w:tc>
          <w:tcPr>
            <w:tcW w:w="2126" w:type="dxa"/>
          </w:tcPr>
          <w:p w:rsidR="009352F9" w:rsidRDefault="00CF0CD9">
            <w:pPr>
              <w:pStyle w:val="TableParagraph"/>
              <w:ind w:left="89" w:right="423" w:hanging="15"/>
            </w:pPr>
            <w:r>
              <w:t>Пункты 19, 19(1)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</w:tr>
    </w:tbl>
    <w:p w:rsidR="009352F9" w:rsidRPr="00CF0CD9" w:rsidRDefault="00CF0CD9">
      <w:pPr>
        <w:pStyle w:val="11"/>
        <w:ind w:left="825"/>
        <w:rPr>
          <w:color w:val="31849B" w:themeColor="accent5" w:themeShade="BF"/>
        </w:rPr>
      </w:pPr>
      <w:r w:rsidRPr="00CF0CD9">
        <w:rPr>
          <w:color w:val="31849B" w:themeColor="accent5" w:themeShade="BF"/>
        </w:rPr>
        <w:t>КОНТАКТНАЯ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ИНФОРМАЦИЯ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ДЛЯ</w:t>
      </w:r>
      <w:r w:rsidRPr="00CF0CD9">
        <w:rPr>
          <w:color w:val="31849B" w:themeColor="accent5" w:themeShade="BF"/>
          <w:spacing w:val="-5"/>
        </w:rPr>
        <w:t xml:space="preserve"> </w:t>
      </w:r>
      <w:r w:rsidRPr="00CF0CD9">
        <w:rPr>
          <w:color w:val="31849B" w:themeColor="accent5" w:themeShade="BF"/>
        </w:rPr>
        <w:t>НАПРАВЛЕНИЯ</w:t>
      </w:r>
      <w:r w:rsidRPr="00CF0CD9">
        <w:rPr>
          <w:color w:val="31849B" w:themeColor="accent5" w:themeShade="BF"/>
          <w:spacing w:val="-4"/>
        </w:rPr>
        <w:t xml:space="preserve"> </w:t>
      </w:r>
      <w:r w:rsidRPr="00CF0CD9">
        <w:rPr>
          <w:color w:val="31849B" w:themeColor="accent5" w:themeShade="BF"/>
        </w:rPr>
        <w:t>ОБРАЩЕНИЙ:</w:t>
      </w:r>
    </w:p>
    <w:p w:rsidR="00CF0CD9" w:rsidRDefault="00CF0CD9" w:rsidP="00CF0CD9">
      <w:pPr>
        <w:adjustRightInd w:val="0"/>
        <w:ind w:firstLine="708"/>
        <w:jc w:val="both"/>
      </w:pPr>
      <w:r>
        <w:t>Подробную и</w:t>
      </w:r>
      <w:r w:rsidRPr="004A356B">
        <w:t>нформацию об оказываемых ООО «</w:t>
      </w:r>
      <w:r>
        <w:t>ГИП-Электро</w:t>
      </w:r>
      <w:r w:rsidRPr="004A356B">
        <w:t xml:space="preserve">» услугах можно получить в </w:t>
      </w:r>
      <w:r>
        <w:rPr>
          <w:rFonts w:eastAsia="Calibri"/>
        </w:rPr>
        <w:t>центральном офисе</w:t>
      </w:r>
      <w:r w:rsidRPr="00D40F4C">
        <w:rPr>
          <w:rFonts w:eastAsia="Calibri"/>
        </w:rPr>
        <w:t xml:space="preserve"> </w:t>
      </w:r>
      <w:r>
        <w:rPr>
          <w:rFonts w:eastAsia="Calibri"/>
        </w:rPr>
        <w:t>в</w:t>
      </w:r>
      <w:r>
        <w:t xml:space="preserve"> Службе технологического присоединения потребителей</w:t>
      </w:r>
      <w:r>
        <w:rPr>
          <w:rFonts w:eastAsia="Calibri"/>
        </w:rPr>
        <w:t xml:space="preserve">, по адресу: РБ, г. Уфа, </w:t>
      </w:r>
      <w:r w:rsidRPr="004A356B">
        <w:t>ул</w:t>
      </w:r>
      <w:proofErr w:type="gramStart"/>
      <w:r w:rsidRPr="004A356B">
        <w:t>.</w:t>
      </w:r>
      <w:r>
        <w:t>Б</w:t>
      </w:r>
      <w:proofErr w:type="gramEnd"/>
      <w:r>
        <w:t>ессонова</w:t>
      </w:r>
      <w:r w:rsidRPr="004A356B">
        <w:t xml:space="preserve">, </w:t>
      </w:r>
      <w:r>
        <w:t>2Б</w:t>
      </w:r>
      <w:r w:rsidRPr="004A356B">
        <w:t>,</w:t>
      </w:r>
      <w:r w:rsidRPr="004A356B">
        <w:rPr>
          <w:rFonts w:eastAsia="Calibri"/>
        </w:rPr>
        <w:t xml:space="preserve"> телефон: 8 (347) </w:t>
      </w:r>
      <w:r>
        <w:rPr>
          <w:rFonts w:eastAsia="Calibri"/>
        </w:rPr>
        <w:t>268-12</w:t>
      </w:r>
      <w:r w:rsidRPr="004A356B">
        <w:rPr>
          <w:rFonts w:eastAsia="Calibri"/>
        </w:rPr>
        <w:t>-</w:t>
      </w:r>
      <w:r>
        <w:rPr>
          <w:rFonts w:eastAsia="Calibri"/>
        </w:rPr>
        <w:t>20</w:t>
      </w:r>
      <w:r w:rsidRPr="004A356B">
        <w:rPr>
          <w:rFonts w:eastAsia="Calibri"/>
        </w:rPr>
        <w:t xml:space="preserve"> (</w:t>
      </w:r>
      <w:r>
        <w:rPr>
          <w:rFonts w:eastAsia="Calibri"/>
        </w:rPr>
        <w:t>приемная</w:t>
      </w:r>
      <w:r w:rsidRPr="004A356B">
        <w:rPr>
          <w:rFonts w:eastAsia="Calibri"/>
        </w:rPr>
        <w:t>)</w:t>
      </w:r>
      <w:r>
        <w:rPr>
          <w:rFonts w:eastAsia="Calibri"/>
        </w:rPr>
        <w:t xml:space="preserve">. </w:t>
      </w:r>
    </w:p>
    <w:p w:rsidR="00CF0CD9" w:rsidRPr="008C5F76" w:rsidRDefault="00CF0CD9" w:rsidP="00CF0CD9">
      <w:pPr>
        <w:adjustRightInd w:val="0"/>
        <w:ind w:firstLine="708"/>
        <w:jc w:val="both"/>
        <w:rPr>
          <w:rStyle w:val="a6"/>
          <w:b/>
          <w:color w:val="008582"/>
          <w:sz w:val="24"/>
        </w:rPr>
      </w:pPr>
      <w:r w:rsidRPr="004A356B">
        <w:t xml:space="preserve">Адреса </w:t>
      </w:r>
      <w:r>
        <w:t>служб</w:t>
      </w:r>
      <w:r w:rsidRPr="004A356B">
        <w:t xml:space="preserve"> присоединения потребителей в Производственных отделениях ООО «</w:t>
      </w:r>
      <w:r>
        <w:t>ГИП-Электро</w:t>
      </w:r>
      <w:r w:rsidRPr="004A356B">
        <w:t>», расположенных на территории Республики Башкортостан, указаны на официальном сайте  ООО «</w:t>
      </w:r>
      <w:r>
        <w:t>ГИП-Электро</w:t>
      </w:r>
      <w:r w:rsidRPr="004A356B">
        <w:t>» в сети «Интернет»</w:t>
      </w:r>
      <w:r w:rsidRPr="004A356B">
        <w:rPr>
          <w:color w:val="0066FF"/>
        </w:rPr>
        <w:t xml:space="preserve"> </w:t>
      </w:r>
      <w:r w:rsidRPr="008C5F76">
        <w:rPr>
          <w:rFonts w:eastAsia="Calibri"/>
          <w:b/>
          <w:color w:val="008582"/>
          <w:sz w:val="24"/>
          <w:lang w:val="en-US"/>
        </w:rPr>
        <w:t>http</w:t>
      </w:r>
      <w:r w:rsidRPr="008C5F76">
        <w:rPr>
          <w:rFonts w:eastAsia="Calibri"/>
          <w:b/>
          <w:color w:val="008582"/>
          <w:sz w:val="24"/>
        </w:rPr>
        <w:t>://</w:t>
      </w:r>
      <w:proofErr w:type="spellStart"/>
      <w:r w:rsidRPr="008C5F76">
        <w:rPr>
          <w:rFonts w:eastAsia="Calibri"/>
          <w:b/>
          <w:color w:val="008582"/>
          <w:sz w:val="24"/>
          <w:lang w:val="en-US"/>
        </w:rPr>
        <w:t>gipelektro</w:t>
      </w:r>
      <w:proofErr w:type="spellEnd"/>
      <w:r w:rsidRPr="008C5F76">
        <w:rPr>
          <w:rFonts w:eastAsia="Calibri"/>
          <w:b/>
          <w:color w:val="008582"/>
          <w:sz w:val="24"/>
        </w:rPr>
        <w:t>.</w:t>
      </w:r>
      <w:proofErr w:type="spellStart"/>
      <w:r w:rsidRPr="008C5F76">
        <w:rPr>
          <w:rFonts w:eastAsia="Calibri"/>
          <w:b/>
          <w:color w:val="008582"/>
          <w:sz w:val="24"/>
          <w:lang w:val="en-US"/>
        </w:rPr>
        <w:t>ru</w:t>
      </w:r>
      <w:proofErr w:type="spellEnd"/>
      <w:r w:rsidRPr="008C5F76">
        <w:rPr>
          <w:rFonts w:eastAsia="Calibri"/>
          <w:b/>
          <w:color w:val="008582"/>
          <w:sz w:val="24"/>
        </w:rPr>
        <w:t>/</w:t>
      </w:r>
    </w:p>
    <w:p w:rsidR="00CF0CD9" w:rsidRPr="004A356B" w:rsidRDefault="00CF0CD9" w:rsidP="00CF0CD9">
      <w:pPr>
        <w:ind w:firstLine="708"/>
        <w:jc w:val="both"/>
      </w:pPr>
      <w:r w:rsidRPr="004A356B">
        <w:t xml:space="preserve">При наличии обращений (жалоб) по вопросам технологического присоединения необходимо обратиться в </w:t>
      </w:r>
      <w:r>
        <w:rPr>
          <w:rFonts w:eastAsia="Calibri"/>
        </w:rPr>
        <w:t>центральный офис в г. Уфе</w:t>
      </w:r>
      <w:r w:rsidRPr="004A356B">
        <w:t xml:space="preserve"> по адресу: </w:t>
      </w:r>
      <w:r>
        <w:t xml:space="preserve">РБ, </w:t>
      </w:r>
      <w:r w:rsidRPr="004A356B">
        <w:t>г</w:t>
      </w:r>
      <w:proofErr w:type="gramStart"/>
      <w:r w:rsidRPr="004A356B">
        <w:t>.У</w:t>
      </w:r>
      <w:proofErr w:type="gramEnd"/>
      <w:r w:rsidRPr="004A356B">
        <w:t>фа, ул.</w:t>
      </w:r>
      <w:r>
        <w:t>Бессонова, 2Б</w:t>
      </w:r>
      <w:r w:rsidRPr="004A356B">
        <w:t>.</w:t>
      </w:r>
    </w:p>
    <w:sectPr w:rsidR="00CF0CD9" w:rsidRPr="004A356B" w:rsidSect="00CF0CD9">
      <w:pgSz w:w="16840" w:h="11910" w:orient="landscape"/>
      <w:pgMar w:top="1100" w:right="420" w:bottom="700" w:left="1160" w:header="0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01" w:rsidRDefault="00170101" w:rsidP="009352F9">
      <w:r>
        <w:separator/>
      </w:r>
    </w:p>
  </w:endnote>
  <w:endnote w:type="continuationSeparator" w:id="0">
    <w:p w:rsidR="00170101" w:rsidRDefault="00170101" w:rsidP="0093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D9" w:rsidRDefault="00170101">
    <w:pPr>
      <w:pStyle w:val="a3"/>
      <w:spacing w:before="0"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54.5pt;width:17.3pt;height:13.05pt;z-index:-251658752;mso-position-horizontal-relative:page;mso-position-vertical-relative:page" filled="f" stroked="f">
          <v:textbox inset="0,0,0,0">
            <w:txbxContent>
              <w:p w:rsidR="00CF0CD9" w:rsidRDefault="00CF0CD9">
                <w:pPr>
                  <w:pStyle w:val="a3"/>
                  <w:spacing w:before="0"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298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01" w:rsidRDefault="00170101" w:rsidP="009352F9">
      <w:r>
        <w:separator/>
      </w:r>
    </w:p>
  </w:footnote>
  <w:footnote w:type="continuationSeparator" w:id="0">
    <w:p w:rsidR="00170101" w:rsidRDefault="00170101" w:rsidP="009352F9">
      <w:r>
        <w:continuationSeparator/>
      </w:r>
    </w:p>
  </w:footnote>
  <w:footnote w:id="1">
    <w:p w:rsidR="00CF0CD9" w:rsidRPr="004A356B" w:rsidRDefault="00CF0CD9" w:rsidP="00CF0CD9">
      <w:pPr>
        <w:pStyle w:val="a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F9D"/>
    <w:multiLevelType w:val="hybridMultilevel"/>
    <w:tmpl w:val="CB2296A0"/>
    <w:lvl w:ilvl="0" w:tplc="2304B36A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D2835E">
      <w:numFmt w:val="bullet"/>
      <w:lvlText w:val="•"/>
      <w:lvlJc w:val="left"/>
      <w:pPr>
        <w:ind w:left="597" w:hanging="125"/>
      </w:pPr>
      <w:rPr>
        <w:rFonts w:hint="default"/>
        <w:lang w:val="ru-RU" w:eastAsia="en-US" w:bidi="ar-SA"/>
      </w:rPr>
    </w:lvl>
    <w:lvl w:ilvl="2" w:tplc="3BB02B68">
      <w:numFmt w:val="bullet"/>
      <w:lvlText w:val="•"/>
      <w:lvlJc w:val="left"/>
      <w:pPr>
        <w:ind w:left="955" w:hanging="125"/>
      </w:pPr>
      <w:rPr>
        <w:rFonts w:hint="default"/>
        <w:lang w:val="ru-RU" w:eastAsia="en-US" w:bidi="ar-SA"/>
      </w:rPr>
    </w:lvl>
    <w:lvl w:ilvl="3" w:tplc="A31847D2">
      <w:numFmt w:val="bullet"/>
      <w:lvlText w:val="•"/>
      <w:lvlJc w:val="left"/>
      <w:pPr>
        <w:ind w:left="1313" w:hanging="125"/>
      </w:pPr>
      <w:rPr>
        <w:rFonts w:hint="default"/>
        <w:lang w:val="ru-RU" w:eastAsia="en-US" w:bidi="ar-SA"/>
      </w:rPr>
    </w:lvl>
    <w:lvl w:ilvl="4" w:tplc="A6CA16D2">
      <w:numFmt w:val="bullet"/>
      <w:lvlText w:val="•"/>
      <w:lvlJc w:val="left"/>
      <w:pPr>
        <w:ind w:left="1671" w:hanging="125"/>
      </w:pPr>
      <w:rPr>
        <w:rFonts w:hint="default"/>
        <w:lang w:val="ru-RU" w:eastAsia="en-US" w:bidi="ar-SA"/>
      </w:rPr>
    </w:lvl>
    <w:lvl w:ilvl="5" w:tplc="EEB09B66">
      <w:numFmt w:val="bullet"/>
      <w:lvlText w:val="•"/>
      <w:lvlJc w:val="left"/>
      <w:pPr>
        <w:ind w:left="2029" w:hanging="125"/>
      </w:pPr>
      <w:rPr>
        <w:rFonts w:hint="default"/>
        <w:lang w:val="ru-RU" w:eastAsia="en-US" w:bidi="ar-SA"/>
      </w:rPr>
    </w:lvl>
    <w:lvl w:ilvl="6" w:tplc="21E6EB22">
      <w:numFmt w:val="bullet"/>
      <w:lvlText w:val="•"/>
      <w:lvlJc w:val="left"/>
      <w:pPr>
        <w:ind w:left="2386" w:hanging="125"/>
      </w:pPr>
      <w:rPr>
        <w:rFonts w:hint="default"/>
        <w:lang w:val="ru-RU" w:eastAsia="en-US" w:bidi="ar-SA"/>
      </w:rPr>
    </w:lvl>
    <w:lvl w:ilvl="7" w:tplc="0AF0F54C">
      <w:numFmt w:val="bullet"/>
      <w:lvlText w:val="•"/>
      <w:lvlJc w:val="left"/>
      <w:pPr>
        <w:ind w:left="2744" w:hanging="125"/>
      </w:pPr>
      <w:rPr>
        <w:rFonts w:hint="default"/>
        <w:lang w:val="ru-RU" w:eastAsia="en-US" w:bidi="ar-SA"/>
      </w:rPr>
    </w:lvl>
    <w:lvl w:ilvl="8" w:tplc="FA74EFDC">
      <w:numFmt w:val="bullet"/>
      <w:lvlText w:val="•"/>
      <w:lvlJc w:val="left"/>
      <w:pPr>
        <w:ind w:left="3102" w:hanging="125"/>
      </w:pPr>
      <w:rPr>
        <w:rFonts w:hint="default"/>
        <w:lang w:val="ru-RU" w:eastAsia="en-US" w:bidi="ar-SA"/>
      </w:rPr>
    </w:lvl>
  </w:abstractNum>
  <w:abstractNum w:abstractNumId="1">
    <w:nsid w:val="233907D6"/>
    <w:multiLevelType w:val="hybridMultilevel"/>
    <w:tmpl w:val="9F98FA5A"/>
    <w:lvl w:ilvl="0" w:tplc="E02C838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8A7046">
      <w:numFmt w:val="bullet"/>
      <w:lvlText w:val="•"/>
      <w:lvlJc w:val="left"/>
      <w:pPr>
        <w:ind w:left="471" w:hanging="164"/>
      </w:pPr>
      <w:rPr>
        <w:rFonts w:hint="default"/>
        <w:lang w:val="ru-RU" w:eastAsia="en-US" w:bidi="ar-SA"/>
      </w:rPr>
    </w:lvl>
    <w:lvl w:ilvl="2" w:tplc="8F88C974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3" w:tplc="1B26CEC8">
      <w:numFmt w:val="bullet"/>
      <w:lvlText w:val="•"/>
      <w:lvlJc w:val="left"/>
      <w:pPr>
        <w:ind w:left="1215" w:hanging="164"/>
      </w:pPr>
      <w:rPr>
        <w:rFonts w:hint="default"/>
        <w:lang w:val="ru-RU" w:eastAsia="en-US" w:bidi="ar-SA"/>
      </w:rPr>
    </w:lvl>
    <w:lvl w:ilvl="4" w:tplc="4C804BF4">
      <w:numFmt w:val="bullet"/>
      <w:lvlText w:val="•"/>
      <w:lvlJc w:val="left"/>
      <w:pPr>
        <w:ind w:left="1587" w:hanging="164"/>
      </w:pPr>
      <w:rPr>
        <w:rFonts w:hint="default"/>
        <w:lang w:val="ru-RU" w:eastAsia="en-US" w:bidi="ar-SA"/>
      </w:rPr>
    </w:lvl>
    <w:lvl w:ilvl="5" w:tplc="472A62B4">
      <w:numFmt w:val="bullet"/>
      <w:lvlText w:val="•"/>
      <w:lvlJc w:val="left"/>
      <w:pPr>
        <w:ind w:left="1959" w:hanging="164"/>
      </w:pPr>
      <w:rPr>
        <w:rFonts w:hint="default"/>
        <w:lang w:val="ru-RU" w:eastAsia="en-US" w:bidi="ar-SA"/>
      </w:rPr>
    </w:lvl>
    <w:lvl w:ilvl="6" w:tplc="1FD46090">
      <w:numFmt w:val="bullet"/>
      <w:lvlText w:val="•"/>
      <w:lvlJc w:val="left"/>
      <w:pPr>
        <w:ind w:left="2330" w:hanging="164"/>
      </w:pPr>
      <w:rPr>
        <w:rFonts w:hint="default"/>
        <w:lang w:val="ru-RU" w:eastAsia="en-US" w:bidi="ar-SA"/>
      </w:rPr>
    </w:lvl>
    <w:lvl w:ilvl="7" w:tplc="FFD8B65A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8" w:tplc="1DAA89F6">
      <w:numFmt w:val="bullet"/>
      <w:lvlText w:val="•"/>
      <w:lvlJc w:val="left"/>
      <w:pPr>
        <w:ind w:left="307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352F9"/>
    <w:rsid w:val="000102BB"/>
    <w:rsid w:val="000C353D"/>
    <w:rsid w:val="00170101"/>
    <w:rsid w:val="0029298F"/>
    <w:rsid w:val="00876CE3"/>
    <w:rsid w:val="0091060C"/>
    <w:rsid w:val="009352F9"/>
    <w:rsid w:val="00CF0CD9"/>
    <w:rsid w:val="00D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2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52F9"/>
    <w:pPr>
      <w:spacing w:before="3"/>
    </w:pPr>
  </w:style>
  <w:style w:type="paragraph" w:customStyle="1" w:styleId="11">
    <w:name w:val="Заголовок 11"/>
    <w:basedOn w:val="a"/>
    <w:uiPriority w:val="1"/>
    <w:qFormat/>
    <w:rsid w:val="009352F9"/>
    <w:pPr>
      <w:ind w:left="65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352F9"/>
    <w:pPr>
      <w:spacing w:before="2"/>
      <w:ind w:left="983" w:right="13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352F9"/>
  </w:style>
  <w:style w:type="paragraph" w:customStyle="1" w:styleId="TableParagraph">
    <w:name w:val="Table Paragraph"/>
    <w:basedOn w:val="a"/>
    <w:uiPriority w:val="1"/>
    <w:qFormat/>
    <w:rsid w:val="009352F9"/>
    <w:pPr>
      <w:ind w:left="107"/>
    </w:pPr>
  </w:style>
  <w:style w:type="character" w:styleId="a6">
    <w:name w:val="Hyperlink"/>
    <w:basedOn w:val="a0"/>
    <w:uiPriority w:val="99"/>
    <w:unhideWhenUsed/>
    <w:rsid w:val="00CF0CD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CF0CD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0CD9"/>
    <w:rPr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CF0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BA34AB555CBDD682DAFEB3459696BD136559DDEE3FDBFFB3F22CAAF24233FC84A461886D5A3A2160u8Z8G" TargetMode="External"/><Relationship Id="rId18" Type="http://schemas.openxmlformats.org/officeDocument/2006/relationships/hyperlink" Target="consultantplus://offline/ref%3D22276620835992A9AC60275A13006F276D25A4D10B6150214CA1D8AF8D320753089618848AT4o8I" TargetMode="External"/><Relationship Id="rId26" Type="http://schemas.openxmlformats.org/officeDocument/2006/relationships/hyperlink" Target="consultantplus://offline/ref%3D003F99A1998A4E6C1A2E21C69CF7645F7E9E069A65BDC90CE6EC1EED03306566DE5E9C5FB3BB15E7r8r8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B938C5BF3EDA6CD5003149C1E903CE9388502E78F49ED2B4F9C94CBF64D160F3049154B2CD92D656IDeEI" TargetMode="External"/><Relationship Id="rId34" Type="http://schemas.openxmlformats.org/officeDocument/2006/relationships/hyperlink" Target="consultantplus://offline/ref%3D2F767974A45260E15B42354FA7CC87C8A39B88976E20237E0119409FB9C1A9883CD8C031BC6756FFn1h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2ECC21CAC9E747DF66257B6178230DFFDCB24F5FD4903C1A73D548F48F8A9E11A3CEB76CDD49A02r3DEM" TargetMode="External"/><Relationship Id="rId17" Type="http://schemas.openxmlformats.org/officeDocument/2006/relationships/hyperlink" Target="consultantplus://offline/ref%3D67693AB61EC29F808AB3E1B6B07CD5D976C32D0084ADE4C1C77ABA12BD5B1C5B815268E2ABb6U4I" TargetMode="External"/><Relationship Id="rId25" Type="http://schemas.openxmlformats.org/officeDocument/2006/relationships/hyperlink" Target="consultantplus://offline/ref%3D942DF010F2097E7359DCC6184CBEB32372CD0504BECEE76A7DB6D6AED8364EC315459A309Cy8KCJ" TargetMode="External"/><Relationship Id="rId33" Type="http://schemas.openxmlformats.org/officeDocument/2006/relationships/hyperlink" Target="consultantplus://offline/ref%3D003F99A1998A4E6C1A2E21C69CF7645F7E9E069A65BDC90CE6EC1EED03306566DE5E9C5FB3BB15E6r8rEL" TargetMode="External"/><Relationship Id="rId38" Type="http://schemas.openxmlformats.org/officeDocument/2006/relationships/hyperlink" Target="consultantplus://offline/ref%3D658B53E96CD8F51F4E0A1261136C134775EE63801DD59A0B138B66CB4D2A41768BD3D3FE789BJ8P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F3220462992F80CC40FB753919576C16D4CE50708EF7E992EDF7CE8148C15BD7B7A82DB9Do7l1I" TargetMode="External"/><Relationship Id="rId20" Type="http://schemas.openxmlformats.org/officeDocument/2006/relationships/hyperlink" Target="consultantplus://offline/ref%3D2F767974A45260E15B42354FA7CC87C8A39B88976E20237E0119409FB9C1A9883CD8C031BC6756FFn1h7I" TargetMode="External"/><Relationship Id="rId29" Type="http://schemas.openxmlformats.org/officeDocument/2006/relationships/hyperlink" Target="consultantplus://offline/ref%3D8D794FB9C63F54415C13ED9DC27152A8264F8A337AAB14F6901964A66462849C8EAA4161C7B56497TFz2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2ECC21CAC9E747DF66257B6178230DFFDCB24F5FD4903C1A73D548F48F8A9E11A3CEB76CDD49A02r3DEM" TargetMode="External"/><Relationship Id="rId24" Type="http://schemas.openxmlformats.org/officeDocument/2006/relationships/hyperlink" Target="consultantplus://offline/ref%3DAC53945A1D70C15CC991E8EF4241327042EB1BFFA6FE386276771F87E458FCBFF7D9FD15430D5FC1Y3a9J" TargetMode="External"/><Relationship Id="rId32" Type="http://schemas.openxmlformats.org/officeDocument/2006/relationships/hyperlink" Target="consultantplus://offline/ref%3D003F99A1998A4E6C1A2E21C69CF7645F7E9E069A65BDC90CE6EC1EED03306566DE5E9C5FB3BB15E7r8r8L" TargetMode="External"/><Relationship Id="rId37" Type="http://schemas.openxmlformats.org/officeDocument/2006/relationships/hyperlink" Target="consultantplus://offline/ref%3D658B53E96CD8F51F4E0A1261136C134775EE63801DD59A0B138B66CB4D2A41768BD3D3FE789BJ8P8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F3220462992F80CC40FB753919576C16D4CE50708EF7E992EDF7CE8148C15BD7B7A82DB9Do7l0I" TargetMode="External"/><Relationship Id="rId23" Type="http://schemas.openxmlformats.org/officeDocument/2006/relationships/hyperlink" Target="consultantplus://offline/ref%3D8CD746FAB24AB53A5E8EF4C49D1078D950AF44A4DCD41F3EBAD98C625C9BE42BC7E0F2DF44823678J30EJ" TargetMode="External"/><Relationship Id="rId28" Type="http://schemas.openxmlformats.org/officeDocument/2006/relationships/hyperlink" Target="consultantplus://offline/ref%3D8D794FB9C63F54415C13ED9DC27152A8264F8A337AAB14F6901964A66462849C8EAA4161C7B56497TFz4L" TargetMode="External"/><Relationship Id="rId36" Type="http://schemas.openxmlformats.org/officeDocument/2006/relationships/hyperlink" Target="consultantplus://offline/ref%3D358B86BB8EE42F4345F77B3280D94D48C70FCDFF037971ED97EED15738E982A26315EF8C600897EAr9K4M" TargetMode="External"/><Relationship Id="rId10" Type="http://schemas.openxmlformats.org/officeDocument/2006/relationships/hyperlink" Target="consultantplus://offline/ref%3D608FE42D9933475396A2A09ACCF6FA446D4EA691384E970EE42DF6954B10CDB49107AF48C12929B3C6j3I" TargetMode="External"/><Relationship Id="rId19" Type="http://schemas.openxmlformats.org/officeDocument/2006/relationships/hyperlink" Target="consultantplus://offline/ref%3D2F767974A45260E15B42354FA7CC87C8A39B88976E20237E0119409FB9C1A9883CD8C031BC6756FFn1h7I" TargetMode="External"/><Relationship Id="rId31" Type="http://schemas.openxmlformats.org/officeDocument/2006/relationships/hyperlink" Target="consultantplus://offline/ref%3D003F99A1998A4E6C1A2E21C69CF7645F7E9E069A65BDC90CE6EC1EED03306566DE5E9C5FB3BB15E7r8r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85D18CF3AF8465C4FA8C6A95D8B4C2A8719111A26E88A82F0992D953EE2D727A7262D94B413512AIBI3M" TargetMode="External"/><Relationship Id="rId14" Type="http://schemas.openxmlformats.org/officeDocument/2006/relationships/hyperlink" Target="consultantplus://offline/ref%3DA8442665E34D48168B9173B65DC6B5210181A7D6550EDD724A608D7A672E79E3276A2B92F89D3470E46324E13De1W3K" TargetMode="External"/><Relationship Id="rId22" Type="http://schemas.openxmlformats.org/officeDocument/2006/relationships/hyperlink" Target="consultantplus://offline/ref%3D8CD746FAB24AB53A5E8EF4C49D1078D950AF44A4DCD41F3EBAD98C625C9BE42BC7E0F2DF44833375J30EJ" TargetMode="External"/><Relationship Id="rId27" Type="http://schemas.openxmlformats.org/officeDocument/2006/relationships/hyperlink" Target="consultantplus://offline/ref%3D003F99A1998A4E6C1A2E21C69CF7645F7E9E069A65BDC90CE6EC1EED03306566DE5E9C5FB3BB15E1r8r0L" TargetMode="External"/><Relationship Id="rId30" Type="http://schemas.openxmlformats.org/officeDocument/2006/relationships/hyperlink" Target="consultantplus://offline/ref%3D8D794FB9C63F54415C13ED9DC27152A8264F8A337AAB14F6901964A66462849C8EAA4161C7B56497TFz0L" TargetMode="External"/><Relationship Id="rId35" Type="http://schemas.openxmlformats.org/officeDocument/2006/relationships/hyperlink" Target="consultantplus://offline/ref%3D358B86BB8EE42F4345F77B3280D94D48C70FCDFF037971ED97EED15738E982A26315EF8C600897EAr9K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5</cp:revision>
  <dcterms:created xsi:type="dcterms:W3CDTF">2022-07-29T06:52:00Z</dcterms:created>
  <dcterms:modified xsi:type="dcterms:W3CDTF">2023-01-09T05:13:00Z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